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A40BC" w14:textId="77777777" w:rsidR="00D20FF3" w:rsidRDefault="00396711">
      <w:pPr>
        <w:pStyle w:val="Corpodetexto"/>
        <w:spacing w:line="43" w:lineRule="exact"/>
        <w:ind w:left="88"/>
        <w:rPr>
          <w:sz w:val="4"/>
        </w:rPr>
      </w:pPr>
      <w:r>
        <w:rPr>
          <w:noProof/>
          <w:sz w:val="4"/>
          <w:lang w:eastAsia="pt-BR"/>
        </w:rPr>
        <mc:AlternateContent>
          <mc:Choice Requires="wpg">
            <w:drawing>
              <wp:inline distT="0" distB="0" distL="0" distR="0" wp14:anchorId="5F0323C4" wp14:editId="167FFBE2">
                <wp:extent cx="5979160" cy="27940"/>
                <wp:effectExtent l="0" t="0" r="0" b="0"/>
                <wp:docPr id="108"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9160" cy="27940"/>
                          <a:chOff x="0" y="0"/>
                          <a:chExt cx="9416" cy="44"/>
                        </a:xfrm>
                      </wpg:grpSpPr>
                      <wps:wsp>
                        <wps:cNvPr id="109" name="AutoShape 51"/>
                        <wps:cNvSpPr>
                          <a:spLocks/>
                        </wps:cNvSpPr>
                        <wps:spPr bwMode="auto">
                          <a:xfrm>
                            <a:off x="0" y="0"/>
                            <a:ext cx="9416" cy="44"/>
                          </a:xfrm>
                          <a:custGeom>
                            <a:avLst/>
                            <a:gdLst>
                              <a:gd name="T0" fmla="*/ 9415 w 9416"/>
                              <a:gd name="T1" fmla="*/ 29 h 44"/>
                              <a:gd name="T2" fmla="*/ 0 w 9416"/>
                              <a:gd name="T3" fmla="*/ 29 h 44"/>
                              <a:gd name="T4" fmla="*/ 0 w 9416"/>
                              <a:gd name="T5" fmla="*/ 43 h 44"/>
                              <a:gd name="T6" fmla="*/ 9415 w 9416"/>
                              <a:gd name="T7" fmla="*/ 43 h 44"/>
                              <a:gd name="T8" fmla="*/ 9415 w 9416"/>
                              <a:gd name="T9" fmla="*/ 29 h 44"/>
                              <a:gd name="T10" fmla="*/ 9415 w 9416"/>
                              <a:gd name="T11" fmla="*/ 0 h 44"/>
                              <a:gd name="T12" fmla="*/ 0 w 9416"/>
                              <a:gd name="T13" fmla="*/ 0 h 44"/>
                              <a:gd name="T14" fmla="*/ 0 w 9416"/>
                              <a:gd name="T15" fmla="*/ 14 h 44"/>
                              <a:gd name="T16" fmla="*/ 9415 w 9416"/>
                              <a:gd name="T17" fmla="*/ 14 h 44"/>
                              <a:gd name="T18" fmla="*/ 9415 w 9416"/>
                              <a:gd name="T19" fmla="*/ 0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416" h="44">
                                <a:moveTo>
                                  <a:pt x="9415" y="29"/>
                                </a:moveTo>
                                <a:lnTo>
                                  <a:pt x="0" y="29"/>
                                </a:lnTo>
                                <a:lnTo>
                                  <a:pt x="0" y="43"/>
                                </a:lnTo>
                                <a:lnTo>
                                  <a:pt x="9415" y="43"/>
                                </a:lnTo>
                                <a:lnTo>
                                  <a:pt x="9415" y="29"/>
                                </a:lnTo>
                                <a:close/>
                                <a:moveTo>
                                  <a:pt x="9415" y="0"/>
                                </a:moveTo>
                                <a:lnTo>
                                  <a:pt x="0" y="0"/>
                                </a:lnTo>
                                <a:lnTo>
                                  <a:pt x="0" y="14"/>
                                </a:lnTo>
                                <a:lnTo>
                                  <a:pt x="9415" y="14"/>
                                </a:lnTo>
                                <a:lnTo>
                                  <a:pt x="9415" y="0"/>
                                </a:lnTo>
                                <a:close/>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0CBB556E" id="Group 50" o:spid="_x0000_s1026" style="width:470.8pt;height:2.2pt;mso-position-horizontal-relative:char;mso-position-vertical-relative:line" coordsize="941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">
                <v:shape id="AutoShape 51" o:spid="_x0000_s1027" style="position:absolute;width:9416;height:44;visibility:visible;mso-wrap-style:square;v-text-anchor:top" coordsize="941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" path="m9415,29l,29,,43r9415,l9415,29xm9415,l,,,14r9415,l9415,xe" fillcolor="#585858" stroked="f">
                  <v:path arrowok="t" o:connecttype="custom" o:connectlocs="9415,29;0,29;0,43;9415,43;9415,29;9415,0;0,0;0,14;9415,14;9415,0" o:connectangles="0,0,0,0,0,0,0,0,0,0"/>
                </v:shape>
                <w10:anchorlock/>
              </v:group>
            </w:pict>
          </mc:Fallback>
        </mc:AlternateContent>
      </w:r>
    </w:p>
    <w:p w14:paraId="4462289D" w14:textId="77777777" w:rsidR="00D20FF3" w:rsidRDefault="00D20FF3">
      <w:pPr>
        <w:pStyle w:val="Corpodetexto"/>
        <w:rPr>
          <w:sz w:val="20"/>
        </w:rPr>
      </w:pPr>
    </w:p>
    <w:p w14:paraId="04BCF158" w14:textId="77777777" w:rsidR="00D20FF3" w:rsidRDefault="00D20FF3">
      <w:pPr>
        <w:pStyle w:val="Corpodetexto"/>
        <w:rPr>
          <w:sz w:val="20"/>
        </w:rPr>
      </w:pPr>
    </w:p>
    <w:p w14:paraId="5F837C6E" w14:textId="77777777" w:rsidR="00D20FF3" w:rsidRDefault="00D20FF3">
      <w:pPr>
        <w:pStyle w:val="Corpodetexto"/>
        <w:rPr>
          <w:sz w:val="20"/>
        </w:rPr>
      </w:pPr>
    </w:p>
    <w:p w14:paraId="52498265" w14:textId="77777777" w:rsidR="00D20FF3" w:rsidRDefault="00D20FF3">
      <w:pPr>
        <w:pStyle w:val="Corpodetexto"/>
        <w:rPr>
          <w:sz w:val="20"/>
        </w:rPr>
      </w:pPr>
    </w:p>
    <w:p w14:paraId="691C2EE3" w14:textId="77777777" w:rsidR="00D20FF3" w:rsidRDefault="00D20FF3">
      <w:pPr>
        <w:pStyle w:val="Corpodetexto"/>
        <w:rPr>
          <w:sz w:val="20"/>
        </w:rPr>
      </w:pPr>
    </w:p>
    <w:p w14:paraId="793F9E44" w14:textId="77777777" w:rsidR="00D20FF3" w:rsidRDefault="00D20FF3">
      <w:pPr>
        <w:pStyle w:val="Corpodetexto"/>
        <w:rPr>
          <w:sz w:val="20"/>
        </w:rPr>
      </w:pPr>
    </w:p>
    <w:p w14:paraId="18A794CF" w14:textId="77777777" w:rsidR="00D20FF3" w:rsidRDefault="00D20FF3">
      <w:pPr>
        <w:pStyle w:val="Corpodetexto"/>
        <w:rPr>
          <w:sz w:val="20"/>
        </w:rPr>
      </w:pPr>
    </w:p>
    <w:p w14:paraId="700497A6" w14:textId="77777777" w:rsidR="00D20FF3" w:rsidRDefault="00D20FF3">
      <w:pPr>
        <w:pStyle w:val="Corpodetexto"/>
        <w:rPr>
          <w:sz w:val="20"/>
        </w:rPr>
      </w:pPr>
    </w:p>
    <w:p w14:paraId="7B3A9BF5" w14:textId="77777777" w:rsidR="00D20FF3" w:rsidRDefault="00D20FF3">
      <w:pPr>
        <w:pStyle w:val="Corpodetexto"/>
        <w:rPr>
          <w:sz w:val="20"/>
        </w:rPr>
      </w:pPr>
    </w:p>
    <w:p w14:paraId="127E127F" w14:textId="77777777" w:rsidR="00D20FF3" w:rsidRDefault="00D20FF3">
      <w:pPr>
        <w:pStyle w:val="Corpodetexto"/>
        <w:rPr>
          <w:sz w:val="20"/>
        </w:rPr>
      </w:pPr>
    </w:p>
    <w:p w14:paraId="09985BCB" w14:textId="77777777" w:rsidR="00D20FF3" w:rsidRDefault="00D20FF3">
      <w:pPr>
        <w:pStyle w:val="Corpodetexto"/>
        <w:rPr>
          <w:sz w:val="20"/>
        </w:rPr>
      </w:pPr>
    </w:p>
    <w:p w14:paraId="3506436D" w14:textId="77777777" w:rsidR="00D20FF3" w:rsidRDefault="00D20FF3">
      <w:pPr>
        <w:pStyle w:val="Corpodetexto"/>
        <w:rPr>
          <w:sz w:val="20"/>
        </w:rPr>
      </w:pPr>
    </w:p>
    <w:p w14:paraId="4C558DC7" w14:textId="77777777" w:rsidR="00D20FF3" w:rsidRDefault="00D20FF3">
      <w:pPr>
        <w:pStyle w:val="Corpodetexto"/>
        <w:rPr>
          <w:sz w:val="20"/>
        </w:rPr>
      </w:pPr>
    </w:p>
    <w:p w14:paraId="092CFBB0" w14:textId="77777777" w:rsidR="00D20FF3" w:rsidRDefault="00D20FF3">
      <w:pPr>
        <w:pStyle w:val="Corpodetexto"/>
        <w:rPr>
          <w:sz w:val="20"/>
        </w:rPr>
      </w:pPr>
    </w:p>
    <w:p w14:paraId="1DC05419" w14:textId="77777777" w:rsidR="00D20FF3" w:rsidRDefault="00D20FF3">
      <w:pPr>
        <w:pStyle w:val="Corpodetexto"/>
        <w:rPr>
          <w:sz w:val="20"/>
        </w:rPr>
      </w:pPr>
    </w:p>
    <w:p w14:paraId="76670FA8" w14:textId="77777777" w:rsidR="00D20FF3" w:rsidRDefault="00D20FF3">
      <w:pPr>
        <w:pStyle w:val="Corpodetexto"/>
        <w:rPr>
          <w:sz w:val="20"/>
        </w:rPr>
      </w:pPr>
    </w:p>
    <w:p w14:paraId="6AD0924B" w14:textId="77777777" w:rsidR="00D20FF3" w:rsidRDefault="00D20FF3">
      <w:pPr>
        <w:pStyle w:val="Corpodetexto"/>
        <w:rPr>
          <w:sz w:val="20"/>
        </w:rPr>
      </w:pPr>
    </w:p>
    <w:p w14:paraId="5E894799" w14:textId="77777777" w:rsidR="00D20FF3" w:rsidRDefault="00D20FF3">
      <w:pPr>
        <w:pStyle w:val="Corpodetexto"/>
        <w:rPr>
          <w:sz w:val="20"/>
        </w:rPr>
      </w:pPr>
    </w:p>
    <w:p w14:paraId="538C9844" w14:textId="77777777" w:rsidR="00D20FF3" w:rsidRDefault="00D20FF3">
      <w:pPr>
        <w:pStyle w:val="Corpodetexto"/>
        <w:rPr>
          <w:sz w:val="20"/>
        </w:rPr>
      </w:pPr>
    </w:p>
    <w:p w14:paraId="53BA40D1" w14:textId="77777777" w:rsidR="00D20FF3" w:rsidRDefault="00D20FF3">
      <w:pPr>
        <w:pStyle w:val="Corpodetexto"/>
        <w:rPr>
          <w:sz w:val="20"/>
        </w:rPr>
      </w:pPr>
    </w:p>
    <w:p w14:paraId="2B558325" w14:textId="77777777" w:rsidR="00D20FF3" w:rsidRDefault="00D20FF3">
      <w:pPr>
        <w:pStyle w:val="Corpodetexto"/>
        <w:rPr>
          <w:sz w:val="20"/>
        </w:rPr>
      </w:pPr>
    </w:p>
    <w:p w14:paraId="0A94E787" w14:textId="77777777" w:rsidR="00D20FF3" w:rsidRDefault="00D20FF3">
      <w:pPr>
        <w:pStyle w:val="Corpodetexto"/>
        <w:rPr>
          <w:sz w:val="20"/>
        </w:rPr>
      </w:pPr>
    </w:p>
    <w:p w14:paraId="0D82EBA8" w14:textId="77777777" w:rsidR="00D20FF3" w:rsidRDefault="00D20FF3">
      <w:pPr>
        <w:pStyle w:val="Corpodetexto"/>
        <w:rPr>
          <w:sz w:val="20"/>
        </w:rPr>
      </w:pPr>
    </w:p>
    <w:p w14:paraId="729735B0" w14:textId="77777777" w:rsidR="00D20FF3" w:rsidRDefault="00D20FF3">
      <w:pPr>
        <w:pStyle w:val="Corpodetexto"/>
        <w:rPr>
          <w:sz w:val="20"/>
        </w:rPr>
      </w:pPr>
    </w:p>
    <w:p w14:paraId="2DF3A0D7" w14:textId="77777777" w:rsidR="00D20FF3" w:rsidRDefault="00D20FF3">
      <w:pPr>
        <w:pStyle w:val="Corpodetexto"/>
        <w:rPr>
          <w:sz w:val="20"/>
        </w:rPr>
      </w:pPr>
    </w:p>
    <w:p w14:paraId="766E3457" w14:textId="77777777" w:rsidR="00D20FF3" w:rsidRDefault="00D20FF3">
      <w:pPr>
        <w:pStyle w:val="Corpodetexto"/>
        <w:rPr>
          <w:sz w:val="20"/>
        </w:rPr>
      </w:pPr>
    </w:p>
    <w:p w14:paraId="7CDADE72" w14:textId="77777777" w:rsidR="00D20FF3" w:rsidRDefault="00D20FF3">
      <w:pPr>
        <w:pStyle w:val="Corpodetexto"/>
        <w:rPr>
          <w:sz w:val="20"/>
        </w:rPr>
      </w:pPr>
    </w:p>
    <w:p w14:paraId="7394AA88" w14:textId="77777777" w:rsidR="00D20FF3" w:rsidRDefault="00D20FF3">
      <w:pPr>
        <w:pStyle w:val="Corpodetexto"/>
        <w:rPr>
          <w:sz w:val="20"/>
        </w:rPr>
      </w:pPr>
    </w:p>
    <w:p w14:paraId="295F0BA2" w14:textId="77777777" w:rsidR="00D20FF3" w:rsidRDefault="00D20FF3">
      <w:pPr>
        <w:pStyle w:val="Corpodetexto"/>
        <w:rPr>
          <w:sz w:val="20"/>
        </w:rPr>
      </w:pPr>
    </w:p>
    <w:p w14:paraId="3E4E12CE" w14:textId="77777777" w:rsidR="00D20FF3" w:rsidRDefault="00D20FF3">
      <w:pPr>
        <w:pStyle w:val="Corpodetexto"/>
        <w:rPr>
          <w:sz w:val="20"/>
        </w:rPr>
      </w:pPr>
    </w:p>
    <w:p w14:paraId="54343137" w14:textId="77777777" w:rsidR="00D20FF3" w:rsidRDefault="00D20FF3">
      <w:pPr>
        <w:pStyle w:val="Corpodetexto"/>
        <w:rPr>
          <w:sz w:val="20"/>
        </w:rPr>
      </w:pPr>
    </w:p>
    <w:p w14:paraId="7150F6A6" w14:textId="77777777" w:rsidR="00D20FF3" w:rsidRDefault="00D20FF3">
      <w:pPr>
        <w:pStyle w:val="Corpodetexto"/>
        <w:rPr>
          <w:sz w:val="20"/>
        </w:rPr>
      </w:pPr>
    </w:p>
    <w:p w14:paraId="4A133F2E" w14:textId="77777777" w:rsidR="00D20FF3" w:rsidRDefault="00D20FF3">
      <w:pPr>
        <w:pStyle w:val="Corpodetexto"/>
        <w:rPr>
          <w:sz w:val="20"/>
        </w:rPr>
      </w:pPr>
    </w:p>
    <w:p w14:paraId="5F6BB1BC" w14:textId="77777777" w:rsidR="00D20FF3" w:rsidRDefault="00D20FF3">
      <w:pPr>
        <w:pStyle w:val="Corpodetexto"/>
        <w:rPr>
          <w:sz w:val="20"/>
        </w:rPr>
      </w:pPr>
    </w:p>
    <w:p w14:paraId="418E53F6" w14:textId="77777777" w:rsidR="00D20FF3" w:rsidRDefault="00D20FF3">
      <w:pPr>
        <w:pStyle w:val="Corpodetexto"/>
        <w:rPr>
          <w:sz w:val="20"/>
        </w:rPr>
      </w:pPr>
    </w:p>
    <w:p w14:paraId="0C37D5F8" w14:textId="77777777" w:rsidR="00D20FF3" w:rsidRDefault="00D20FF3">
      <w:pPr>
        <w:pStyle w:val="Corpodetexto"/>
        <w:rPr>
          <w:sz w:val="20"/>
        </w:rPr>
      </w:pPr>
    </w:p>
    <w:p w14:paraId="55183727" w14:textId="77777777" w:rsidR="00D20FF3" w:rsidRDefault="00D20FF3">
      <w:pPr>
        <w:pStyle w:val="Corpodetexto"/>
        <w:rPr>
          <w:sz w:val="20"/>
        </w:rPr>
      </w:pPr>
    </w:p>
    <w:p w14:paraId="1D08A584" w14:textId="77777777" w:rsidR="00D20FF3" w:rsidRDefault="00D20FF3">
      <w:pPr>
        <w:pStyle w:val="Corpodetexto"/>
        <w:rPr>
          <w:sz w:val="20"/>
        </w:rPr>
      </w:pPr>
    </w:p>
    <w:p w14:paraId="6FC28454" w14:textId="77777777" w:rsidR="00D20FF3" w:rsidRDefault="00D20FF3">
      <w:pPr>
        <w:pStyle w:val="Corpodetexto"/>
        <w:rPr>
          <w:sz w:val="20"/>
        </w:rPr>
      </w:pPr>
    </w:p>
    <w:p w14:paraId="145B8061" w14:textId="77777777" w:rsidR="00D20FF3" w:rsidRDefault="00D20FF3">
      <w:pPr>
        <w:pStyle w:val="Corpodetexto"/>
        <w:rPr>
          <w:sz w:val="20"/>
        </w:rPr>
      </w:pPr>
    </w:p>
    <w:p w14:paraId="1558D871" w14:textId="77777777" w:rsidR="00D20FF3" w:rsidRDefault="00D20FF3">
      <w:pPr>
        <w:pStyle w:val="Corpodetexto"/>
        <w:rPr>
          <w:sz w:val="20"/>
        </w:rPr>
      </w:pPr>
    </w:p>
    <w:p w14:paraId="0C741A4E" w14:textId="77777777" w:rsidR="00D20FF3" w:rsidRDefault="00D20FF3">
      <w:pPr>
        <w:pStyle w:val="Corpodetexto"/>
        <w:rPr>
          <w:sz w:val="20"/>
        </w:rPr>
      </w:pPr>
    </w:p>
    <w:p w14:paraId="5D21DF1A" w14:textId="77777777" w:rsidR="00D20FF3" w:rsidRDefault="00D20FF3">
      <w:pPr>
        <w:pStyle w:val="Corpodetexto"/>
        <w:rPr>
          <w:sz w:val="20"/>
        </w:rPr>
      </w:pPr>
    </w:p>
    <w:p w14:paraId="7778CE32" w14:textId="77777777" w:rsidR="00D20FF3" w:rsidRDefault="00D20FF3">
      <w:pPr>
        <w:pStyle w:val="Corpodetexto"/>
        <w:rPr>
          <w:sz w:val="20"/>
        </w:rPr>
      </w:pPr>
    </w:p>
    <w:p w14:paraId="708B47A0" w14:textId="77777777" w:rsidR="00D20FF3" w:rsidRDefault="00D20FF3">
      <w:pPr>
        <w:pStyle w:val="Corpodetexto"/>
        <w:rPr>
          <w:sz w:val="20"/>
        </w:rPr>
      </w:pPr>
    </w:p>
    <w:p w14:paraId="2A47C1E2" w14:textId="77777777" w:rsidR="00D20FF3" w:rsidRDefault="00D20FF3">
      <w:pPr>
        <w:pStyle w:val="Corpodetexto"/>
        <w:rPr>
          <w:sz w:val="20"/>
        </w:rPr>
      </w:pPr>
    </w:p>
    <w:p w14:paraId="1DE5BF37" w14:textId="77777777" w:rsidR="00D20FF3" w:rsidRDefault="00D20FF3">
      <w:pPr>
        <w:pStyle w:val="Corpodetexto"/>
        <w:rPr>
          <w:sz w:val="20"/>
        </w:rPr>
      </w:pPr>
    </w:p>
    <w:p w14:paraId="11E558BB" w14:textId="77777777" w:rsidR="00D20FF3" w:rsidRDefault="00D20FF3">
      <w:pPr>
        <w:pStyle w:val="Corpodetexto"/>
        <w:rPr>
          <w:sz w:val="20"/>
        </w:rPr>
      </w:pPr>
    </w:p>
    <w:p w14:paraId="2689B6CE" w14:textId="77777777" w:rsidR="00D20FF3" w:rsidRDefault="00D20FF3">
      <w:pPr>
        <w:pStyle w:val="Corpodetexto"/>
        <w:rPr>
          <w:sz w:val="20"/>
        </w:rPr>
      </w:pPr>
    </w:p>
    <w:p w14:paraId="0C36D182" w14:textId="77777777" w:rsidR="00D20FF3" w:rsidRDefault="00D20FF3">
      <w:pPr>
        <w:pStyle w:val="Corpodetexto"/>
        <w:rPr>
          <w:sz w:val="20"/>
        </w:rPr>
      </w:pPr>
    </w:p>
    <w:p w14:paraId="2E102572" w14:textId="77777777" w:rsidR="00D20FF3" w:rsidRDefault="00D20FF3">
      <w:pPr>
        <w:pStyle w:val="Corpodetexto"/>
        <w:rPr>
          <w:sz w:val="20"/>
        </w:rPr>
      </w:pPr>
    </w:p>
    <w:p w14:paraId="3C794940" w14:textId="77777777" w:rsidR="00D20FF3" w:rsidRDefault="00D20FF3">
      <w:pPr>
        <w:pStyle w:val="Corpodetexto"/>
        <w:rPr>
          <w:sz w:val="20"/>
        </w:rPr>
      </w:pPr>
    </w:p>
    <w:p w14:paraId="13FBF6FE" w14:textId="77777777" w:rsidR="00D20FF3" w:rsidRDefault="00D20FF3">
      <w:pPr>
        <w:pStyle w:val="Corpodetexto"/>
        <w:rPr>
          <w:sz w:val="20"/>
        </w:rPr>
      </w:pPr>
    </w:p>
    <w:p w14:paraId="443F207A" w14:textId="77777777" w:rsidR="00D20FF3" w:rsidRDefault="00D20FF3">
      <w:pPr>
        <w:pStyle w:val="Corpodetexto"/>
        <w:rPr>
          <w:sz w:val="20"/>
        </w:rPr>
      </w:pPr>
    </w:p>
    <w:p w14:paraId="44CDB69F" w14:textId="77777777" w:rsidR="00D20FF3" w:rsidRDefault="00D20FF3">
      <w:pPr>
        <w:pStyle w:val="Corpodetexto"/>
        <w:rPr>
          <w:sz w:val="20"/>
        </w:rPr>
      </w:pPr>
    </w:p>
    <w:p w14:paraId="22E3C47C" w14:textId="3BFAD51C" w:rsidR="00D20FF3" w:rsidRDefault="00FD621F" w:rsidP="00C45864">
      <w:pPr>
        <w:pStyle w:val="Ttulo1"/>
        <w:numPr>
          <w:ilvl w:val="0"/>
          <w:numId w:val="19"/>
        </w:numPr>
        <w:tabs>
          <w:tab w:val="left" w:pos="430"/>
        </w:tabs>
        <w:ind w:right="388"/>
        <w:jc w:val="right"/>
      </w:pPr>
      <w:bookmarkStart w:id="0" w:name="_TOC_250007"/>
      <w:bookmarkEnd w:id="0"/>
      <w:r>
        <w:t>ESTUDOS</w:t>
      </w:r>
    </w:p>
    <w:p w14:paraId="16F590E8" w14:textId="77777777" w:rsidR="00D20FF3" w:rsidRDefault="00D20FF3">
      <w:pPr>
        <w:pStyle w:val="Corpodetexto"/>
        <w:rPr>
          <w:rFonts w:ascii="Book Antiqua"/>
          <w:b/>
          <w:sz w:val="20"/>
        </w:rPr>
      </w:pPr>
    </w:p>
    <w:p w14:paraId="65C4CF2C" w14:textId="77777777" w:rsidR="00D20FF3" w:rsidRDefault="00D20FF3">
      <w:pPr>
        <w:pStyle w:val="Corpodetexto"/>
        <w:rPr>
          <w:rFonts w:ascii="Book Antiqua"/>
          <w:b/>
          <w:sz w:val="20"/>
        </w:rPr>
      </w:pPr>
    </w:p>
    <w:p w14:paraId="4A4CC258" w14:textId="77777777" w:rsidR="00D20FF3" w:rsidRDefault="00D20FF3">
      <w:pPr>
        <w:pStyle w:val="Corpodetexto"/>
        <w:rPr>
          <w:rFonts w:ascii="Book Antiqua"/>
          <w:b/>
          <w:sz w:val="20"/>
        </w:rPr>
      </w:pPr>
    </w:p>
    <w:p w14:paraId="7DC8915E" w14:textId="77777777" w:rsidR="00D20FF3" w:rsidRDefault="00D20FF3">
      <w:pPr>
        <w:pStyle w:val="Corpodetexto"/>
        <w:rPr>
          <w:rFonts w:ascii="Book Antiqua"/>
          <w:b/>
          <w:sz w:val="20"/>
        </w:rPr>
      </w:pPr>
    </w:p>
    <w:p w14:paraId="127DB677" w14:textId="77777777" w:rsidR="00D20FF3" w:rsidRDefault="00D20FF3">
      <w:pPr>
        <w:pStyle w:val="Corpodetexto"/>
        <w:rPr>
          <w:rFonts w:ascii="Book Antiqua"/>
          <w:b/>
          <w:sz w:val="20"/>
        </w:rPr>
      </w:pPr>
    </w:p>
    <w:p w14:paraId="7BCDBBAF" w14:textId="77777777" w:rsidR="00D20FF3" w:rsidRDefault="00D20FF3">
      <w:pPr>
        <w:pStyle w:val="Corpodetexto"/>
        <w:rPr>
          <w:rFonts w:ascii="Book Antiqua"/>
          <w:b/>
          <w:sz w:val="20"/>
        </w:rPr>
      </w:pPr>
    </w:p>
    <w:p w14:paraId="1EA61B38" w14:textId="77777777" w:rsidR="00D20FF3" w:rsidRDefault="00D20FF3">
      <w:pPr>
        <w:pStyle w:val="Corpodetexto"/>
        <w:rPr>
          <w:rFonts w:ascii="Book Antiqua"/>
          <w:b/>
          <w:sz w:val="20"/>
        </w:rPr>
      </w:pPr>
    </w:p>
    <w:p w14:paraId="656EE385" w14:textId="77777777" w:rsidR="00D20FF3" w:rsidRDefault="00396711">
      <w:pPr>
        <w:pStyle w:val="Corpodetexto"/>
        <w:spacing w:before="11"/>
        <w:rPr>
          <w:rFonts w:ascii="Book Antiqua"/>
          <w:b/>
          <w:sz w:val="13"/>
        </w:rPr>
      </w:pPr>
      <w:r>
        <w:rPr>
          <w:noProof/>
          <w:lang w:eastAsia="pt-BR"/>
        </w:rPr>
        <mc:AlternateContent>
          <mc:Choice Requires="wps">
            <w:drawing>
              <wp:anchor distT="0" distB="0" distL="0" distR="0" simplePos="0" relativeHeight="487595520" behindDoc="1" locked="0" layoutInCell="1" allowOverlap="1" wp14:anchorId="46EED33C" wp14:editId="532A7F3C">
                <wp:simplePos x="0" y="0"/>
                <wp:positionH relativeFrom="page">
                  <wp:posOffset>881380</wp:posOffset>
                </wp:positionH>
                <wp:positionV relativeFrom="paragraph">
                  <wp:posOffset>131445</wp:posOffset>
                </wp:positionV>
                <wp:extent cx="5979160" cy="27940"/>
                <wp:effectExtent l="0" t="0" r="0" b="0"/>
                <wp:wrapTopAndBottom/>
                <wp:docPr id="107" name="AutoShape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79160" cy="27940"/>
                        </a:xfrm>
                        <a:custGeom>
                          <a:avLst/>
                          <a:gdLst>
                            <a:gd name="T0" fmla="+- 0 10804 1388"/>
                            <a:gd name="T1" fmla="*/ T0 w 9416"/>
                            <a:gd name="T2" fmla="+- 0 236 207"/>
                            <a:gd name="T3" fmla="*/ 236 h 44"/>
                            <a:gd name="T4" fmla="+- 0 1388 1388"/>
                            <a:gd name="T5" fmla="*/ T4 w 9416"/>
                            <a:gd name="T6" fmla="+- 0 236 207"/>
                            <a:gd name="T7" fmla="*/ 236 h 44"/>
                            <a:gd name="T8" fmla="+- 0 1388 1388"/>
                            <a:gd name="T9" fmla="*/ T8 w 9416"/>
                            <a:gd name="T10" fmla="+- 0 250 207"/>
                            <a:gd name="T11" fmla="*/ 250 h 44"/>
                            <a:gd name="T12" fmla="+- 0 10804 1388"/>
                            <a:gd name="T13" fmla="*/ T12 w 9416"/>
                            <a:gd name="T14" fmla="+- 0 250 207"/>
                            <a:gd name="T15" fmla="*/ 250 h 44"/>
                            <a:gd name="T16" fmla="+- 0 10804 1388"/>
                            <a:gd name="T17" fmla="*/ T16 w 9416"/>
                            <a:gd name="T18" fmla="+- 0 236 207"/>
                            <a:gd name="T19" fmla="*/ 236 h 44"/>
                            <a:gd name="T20" fmla="+- 0 10804 1388"/>
                            <a:gd name="T21" fmla="*/ T20 w 9416"/>
                            <a:gd name="T22" fmla="+- 0 207 207"/>
                            <a:gd name="T23" fmla="*/ 207 h 44"/>
                            <a:gd name="T24" fmla="+- 0 1388 1388"/>
                            <a:gd name="T25" fmla="*/ T24 w 9416"/>
                            <a:gd name="T26" fmla="+- 0 207 207"/>
                            <a:gd name="T27" fmla="*/ 207 h 44"/>
                            <a:gd name="T28" fmla="+- 0 1388 1388"/>
                            <a:gd name="T29" fmla="*/ T28 w 9416"/>
                            <a:gd name="T30" fmla="+- 0 221 207"/>
                            <a:gd name="T31" fmla="*/ 221 h 44"/>
                            <a:gd name="T32" fmla="+- 0 10804 1388"/>
                            <a:gd name="T33" fmla="*/ T32 w 9416"/>
                            <a:gd name="T34" fmla="+- 0 221 207"/>
                            <a:gd name="T35" fmla="*/ 221 h 44"/>
                            <a:gd name="T36" fmla="+- 0 10804 1388"/>
                            <a:gd name="T37" fmla="*/ T36 w 9416"/>
                            <a:gd name="T38" fmla="+- 0 207 207"/>
                            <a:gd name="T39" fmla="*/ 207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416" h="44">
                              <a:moveTo>
                                <a:pt x="9416" y="29"/>
                              </a:moveTo>
                              <a:lnTo>
                                <a:pt x="0" y="29"/>
                              </a:lnTo>
                              <a:lnTo>
                                <a:pt x="0" y="43"/>
                              </a:lnTo>
                              <a:lnTo>
                                <a:pt x="9416" y="43"/>
                              </a:lnTo>
                              <a:lnTo>
                                <a:pt x="9416" y="29"/>
                              </a:lnTo>
                              <a:close/>
                              <a:moveTo>
                                <a:pt x="9416" y="0"/>
                              </a:moveTo>
                              <a:lnTo>
                                <a:pt x="0" y="0"/>
                              </a:lnTo>
                              <a:lnTo>
                                <a:pt x="0" y="14"/>
                              </a:lnTo>
                              <a:lnTo>
                                <a:pt x="9416" y="14"/>
                              </a:lnTo>
                              <a:lnTo>
                                <a:pt x="9416" y="0"/>
                              </a:lnTo>
                              <a:close/>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DEB260" id="AutoShape 49" o:spid="_x0000_s1026" style="position:absolute;margin-left:69.4pt;margin-top:10.35pt;width:470.8pt;height:2.2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41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" path="m9416,29l,29,,43r9416,l9416,29xm9416,l,,,14r9416,l9416,xe" fillcolor="#585858" stroked="f">
                <v:path arrowok="t" o:connecttype="custom" o:connectlocs="5979160,149860;0,149860;0,158750;5979160,158750;5979160,149860;5979160,131445;0,131445;0,140335;5979160,140335;5979160,131445" o:connectangles="0,0,0,0,0,0,0,0,0,0"/>
                <w10:wrap type="topAndBottom" anchorx="page"/>
              </v:shape>
            </w:pict>
          </mc:Fallback>
        </mc:AlternateContent>
      </w:r>
    </w:p>
    <w:p w14:paraId="6A1B5DA6" w14:textId="77777777" w:rsidR="00D20FF3" w:rsidRDefault="00D20FF3">
      <w:pPr>
        <w:rPr>
          <w:rFonts w:ascii="Book Antiqua"/>
          <w:sz w:val="13"/>
        </w:rPr>
        <w:sectPr w:rsidR="00D20FF3">
          <w:headerReference w:type="default" r:id="rId7"/>
          <w:footerReference w:type="default" r:id="rId8"/>
          <w:pgSz w:w="11910" w:h="16840"/>
          <w:pgMar w:top="660" w:right="740" w:bottom="860" w:left="1300" w:header="463" w:footer="680" w:gutter="0"/>
          <w:pgNumType w:start="8"/>
          <w:cols w:space="720"/>
        </w:sectPr>
      </w:pPr>
    </w:p>
    <w:p w14:paraId="36E49E91" w14:textId="77777777" w:rsidR="00D20FF3" w:rsidRDefault="00D20FF3">
      <w:pPr>
        <w:pStyle w:val="Corpodetexto"/>
        <w:spacing w:before="1"/>
        <w:rPr>
          <w:rFonts w:ascii="Book Antiqua"/>
          <w:b/>
          <w:sz w:val="26"/>
        </w:rPr>
      </w:pPr>
    </w:p>
    <w:p w14:paraId="7BA404C7" w14:textId="18248B51" w:rsidR="00D20FF3" w:rsidRDefault="00C45864" w:rsidP="00C45864">
      <w:pPr>
        <w:pStyle w:val="Ttulo2"/>
        <w:tabs>
          <w:tab w:val="left" w:pos="539"/>
        </w:tabs>
        <w:ind w:left="118" w:firstLine="0"/>
      </w:pPr>
      <w:bookmarkStart w:id="1" w:name="_TOC_250006"/>
      <w:r>
        <w:t>2.1</w:t>
      </w:r>
      <w:r w:rsidR="00FD621F">
        <w:t>–</w:t>
      </w:r>
      <w:r w:rsidR="00FD621F">
        <w:rPr>
          <w:spacing w:val="-17"/>
        </w:rPr>
        <w:t xml:space="preserve"> </w:t>
      </w:r>
      <w:r w:rsidR="00FD621F">
        <w:t>ESTUDOS</w:t>
      </w:r>
      <w:r w:rsidR="00FD621F">
        <w:rPr>
          <w:spacing w:val="-17"/>
        </w:rPr>
        <w:t xml:space="preserve"> </w:t>
      </w:r>
      <w:bookmarkEnd w:id="1"/>
      <w:r w:rsidR="00FD621F">
        <w:t>TOPOGRÁFICOS</w:t>
      </w:r>
    </w:p>
    <w:p w14:paraId="5E5839E8" w14:textId="77777777" w:rsidR="00D20FF3" w:rsidRDefault="00D20FF3">
      <w:pPr>
        <w:pStyle w:val="Corpodetexto"/>
        <w:rPr>
          <w:b/>
          <w:sz w:val="28"/>
        </w:rPr>
      </w:pPr>
    </w:p>
    <w:p w14:paraId="30BF60B9" w14:textId="77777777" w:rsidR="00134CFE" w:rsidRPr="00C10F9B" w:rsidRDefault="00134CFE" w:rsidP="00134CFE">
      <w:pPr>
        <w:pStyle w:val="PargrafodaLista"/>
        <w:spacing w:line="360" w:lineRule="auto"/>
        <w:ind w:left="0" w:firstLine="0"/>
        <w:jc w:val="both"/>
        <w:rPr>
          <w:sz w:val="24"/>
          <w:szCs w:val="24"/>
        </w:rPr>
      </w:pPr>
      <w:r w:rsidRPr="00C10F9B">
        <w:rPr>
          <w:sz w:val="24"/>
          <w:szCs w:val="24"/>
        </w:rPr>
        <w:t>O Estudo Topográfico para a elaboração do Projeto de pavimentação da</w:t>
      </w:r>
      <w:r>
        <w:rPr>
          <w:sz w:val="24"/>
          <w:szCs w:val="24"/>
        </w:rPr>
        <w:t>s</w:t>
      </w:r>
      <w:r w:rsidRPr="00C10F9B">
        <w:rPr>
          <w:sz w:val="24"/>
          <w:szCs w:val="24"/>
        </w:rPr>
        <w:t xml:space="preserve"> via</w:t>
      </w:r>
      <w:r>
        <w:rPr>
          <w:sz w:val="24"/>
          <w:szCs w:val="24"/>
        </w:rPr>
        <w:t>s</w:t>
      </w:r>
      <w:r w:rsidRPr="00C10F9B">
        <w:rPr>
          <w:sz w:val="24"/>
          <w:szCs w:val="24"/>
        </w:rPr>
        <w:t>, foi desenvolvido objetivando o levantamento cadastral e planialtimétrico da obra.</w:t>
      </w:r>
    </w:p>
    <w:p w14:paraId="67ED0CC5" w14:textId="77777777" w:rsidR="00134CFE" w:rsidRDefault="00134CFE" w:rsidP="00134CFE">
      <w:pPr>
        <w:pStyle w:val="PargrafodaLista"/>
        <w:spacing w:line="360" w:lineRule="auto"/>
        <w:ind w:left="0" w:firstLine="0"/>
        <w:jc w:val="both"/>
        <w:rPr>
          <w:sz w:val="24"/>
          <w:szCs w:val="24"/>
        </w:rPr>
      </w:pPr>
    </w:p>
    <w:p w14:paraId="38EE6855" w14:textId="2D105DD9" w:rsidR="00134CFE" w:rsidRDefault="00134CFE" w:rsidP="00134CFE">
      <w:pPr>
        <w:pStyle w:val="PargrafodaLista"/>
        <w:spacing w:line="360" w:lineRule="auto"/>
        <w:ind w:left="0" w:firstLine="0"/>
        <w:jc w:val="both"/>
        <w:rPr>
          <w:sz w:val="24"/>
          <w:szCs w:val="24"/>
        </w:rPr>
      </w:pPr>
      <w:r w:rsidRPr="00C10F9B">
        <w:rPr>
          <w:sz w:val="24"/>
          <w:szCs w:val="24"/>
        </w:rPr>
        <w:t xml:space="preserve">Este estudo tem como objetivo o fornecimento de elementos geométricos necessários para o desenvolvimento dos estudos complementares e projetos específicos, inclusive </w:t>
      </w:r>
      <w:r>
        <w:rPr>
          <w:sz w:val="24"/>
          <w:szCs w:val="24"/>
        </w:rPr>
        <w:t xml:space="preserve">de </w:t>
      </w:r>
      <w:r w:rsidRPr="00C10F9B">
        <w:rPr>
          <w:sz w:val="24"/>
          <w:szCs w:val="24"/>
        </w:rPr>
        <w:t>cadastramento da</w:t>
      </w:r>
      <w:r>
        <w:rPr>
          <w:sz w:val="24"/>
          <w:szCs w:val="24"/>
        </w:rPr>
        <w:t>s</w:t>
      </w:r>
      <w:r w:rsidRPr="00C10F9B">
        <w:rPr>
          <w:sz w:val="24"/>
          <w:szCs w:val="24"/>
        </w:rPr>
        <w:t xml:space="preserve"> área</w:t>
      </w:r>
      <w:r>
        <w:rPr>
          <w:sz w:val="24"/>
          <w:szCs w:val="24"/>
        </w:rPr>
        <w:t>s</w:t>
      </w:r>
      <w:r w:rsidRPr="00C10F9B">
        <w:rPr>
          <w:sz w:val="24"/>
          <w:szCs w:val="24"/>
        </w:rPr>
        <w:t xml:space="preserve"> de abrangência da obra.</w:t>
      </w:r>
    </w:p>
    <w:p w14:paraId="2D255787" w14:textId="77777777" w:rsidR="00134CFE" w:rsidRDefault="00134CFE" w:rsidP="00134CFE">
      <w:pPr>
        <w:pStyle w:val="PargrafodaLista"/>
        <w:spacing w:line="360" w:lineRule="auto"/>
        <w:ind w:left="0"/>
        <w:jc w:val="both"/>
        <w:rPr>
          <w:sz w:val="24"/>
          <w:szCs w:val="24"/>
        </w:rPr>
      </w:pPr>
    </w:p>
    <w:p w14:paraId="0C9B96EF" w14:textId="77777777" w:rsidR="00134CFE" w:rsidRPr="00C10F9B" w:rsidRDefault="00134CFE" w:rsidP="00134CFE">
      <w:pPr>
        <w:pStyle w:val="PargrafodaLista"/>
        <w:spacing w:line="360" w:lineRule="auto"/>
        <w:ind w:left="0" w:firstLine="0"/>
        <w:jc w:val="both"/>
        <w:rPr>
          <w:sz w:val="24"/>
          <w:szCs w:val="24"/>
        </w:rPr>
      </w:pPr>
      <w:r w:rsidRPr="00540068">
        <w:rPr>
          <w:sz w:val="24"/>
          <w:szCs w:val="24"/>
        </w:rPr>
        <w:t xml:space="preserve">Após </w:t>
      </w:r>
      <w:r>
        <w:rPr>
          <w:sz w:val="24"/>
          <w:szCs w:val="24"/>
        </w:rPr>
        <w:t>a coleta de</w:t>
      </w:r>
      <w:r w:rsidRPr="00540068">
        <w:rPr>
          <w:sz w:val="24"/>
          <w:szCs w:val="24"/>
        </w:rPr>
        <w:t xml:space="preserve"> dados em campo</w:t>
      </w:r>
      <w:r>
        <w:rPr>
          <w:sz w:val="24"/>
          <w:szCs w:val="24"/>
        </w:rPr>
        <w:t xml:space="preserve"> os mesmos</w:t>
      </w:r>
      <w:r w:rsidRPr="00540068">
        <w:rPr>
          <w:sz w:val="24"/>
          <w:szCs w:val="24"/>
        </w:rPr>
        <w:t xml:space="preserve"> foram transportados para softwares específicos que permitiram executar o desenho do cadastro topográfico e calcular o</w:t>
      </w:r>
      <w:r>
        <w:rPr>
          <w:sz w:val="24"/>
          <w:szCs w:val="24"/>
        </w:rPr>
        <w:t>s</w:t>
      </w:r>
      <w:r w:rsidRPr="00540068">
        <w:rPr>
          <w:sz w:val="24"/>
          <w:szCs w:val="24"/>
        </w:rPr>
        <w:t xml:space="preserve"> eixo</w:t>
      </w:r>
      <w:r>
        <w:rPr>
          <w:sz w:val="24"/>
          <w:szCs w:val="24"/>
        </w:rPr>
        <w:t>s</w:t>
      </w:r>
      <w:r w:rsidRPr="00540068">
        <w:rPr>
          <w:sz w:val="24"/>
          <w:szCs w:val="24"/>
        </w:rPr>
        <w:t xml:space="preserve"> definitivo</w:t>
      </w:r>
      <w:r>
        <w:rPr>
          <w:sz w:val="24"/>
          <w:szCs w:val="24"/>
        </w:rPr>
        <w:t>s</w:t>
      </w:r>
      <w:r w:rsidRPr="00540068">
        <w:rPr>
          <w:sz w:val="24"/>
          <w:szCs w:val="24"/>
        </w:rPr>
        <w:t xml:space="preserve"> de projeto. O cadastro topográfico e a poligonal foram desenhados com a utilização dos softwares Topograph e AutoCad.</w:t>
      </w:r>
    </w:p>
    <w:p w14:paraId="38E09779" w14:textId="77777777" w:rsidR="00134CFE" w:rsidRDefault="00134CFE">
      <w:pPr>
        <w:spacing w:line="360" w:lineRule="auto"/>
        <w:jc w:val="both"/>
      </w:pPr>
    </w:p>
    <w:p w14:paraId="1B1FC68A" w14:textId="67E03ED1" w:rsidR="00134CFE" w:rsidRDefault="00134CFE" w:rsidP="00134CFE">
      <w:pPr>
        <w:pStyle w:val="Corpodetexto"/>
        <w:spacing w:line="360" w:lineRule="auto"/>
        <w:ind w:left="118" w:right="106"/>
        <w:jc w:val="both"/>
      </w:pPr>
      <w:r>
        <w:t>Para</w:t>
      </w:r>
      <w:r>
        <w:rPr>
          <w:spacing w:val="1"/>
        </w:rPr>
        <w:t xml:space="preserve"> </w:t>
      </w:r>
      <w:r>
        <w:t>a</w:t>
      </w:r>
      <w:r>
        <w:rPr>
          <w:spacing w:val="1"/>
        </w:rPr>
        <w:t xml:space="preserve"> </w:t>
      </w:r>
      <w:r>
        <w:t>reconstituição</w:t>
      </w:r>
      <w:r>
        <w:rPr>
          <w:spacing w:val="1"/>
        </w:rPr>
        <w:t xml:space="preserve"> </w:t>
      </w:r>
      <w:r>
        <w:t>da</w:t>
      </w:r>
      <w:r>
        <w:rPr>
          <w:spacing w:val="1"/>
        </w:rPr>
        <w:t xml:space="preserve"> </w:t>
      </w:r>
      <w:r>
        <w:t>base</w:t>
      </w:r>
      <w:r>
        <w:rPr>
          <w:spacing w:val="1"/>
        </w:rPr>
        <w:t xml:space="preserve"> </w:t>
      </w:r>
      <w:r>
        <w:t>topográfica</w:t>
      </w:r>
      <w:r>
        <w:rPr>
          <w:spacing w:val="1"/>
        </w:rPr>
        <w:t xml:space="preserve"> </w:t>
      </w:r>
      <w:r>
        <w:t>para</w:t>
      </w:r>
      <w:r>
        <w:rPr>
          <w:spacing w:val="1"/>
        </w:rPr>
        <w:t xml:space="preserve"> </w:t>
      </w:r>
      <w:r>
        <w:t>o</w:t>
      </w:r>
      <w:r>
        <w:rPr>
          <w:spacing w:val="1"/>
        </w:rPr>
        <w:t xml:space="preserve"> </w:t>
      </w:r>
      <w:r>
        <w:t>desenvolvimento</w:t>
      </w:r>
      <w:r>
        <w:rPr>
          <w:spacing w:val="1"/>
        </w:rPr>
        <w:t xml:space="preserve"> </w:t>
      </w:r>
      <w:r>
        <w:t>das</w:t>
      </w:r>
      <w:r>
        <w:rPr>
          <w:spacing w:val="1"/>
        </w:rPr>
        <w:t xml:space="preserve"> </w:t>
      </w:r>
      <w:r>
        <w:t>obras</w:t>
      </w:r>
      <w:r>
        <w:rPr>
          <w:spacing w:val="1"/>
        </w:rPr>
        <w:t xml:space="preserve"> </w:t>
      </w:r>
      <w:r>
        <w:t>apresentamos a seguir os marcos de coordenadas e cotas implantados próximos a área</w:t>
      </w:r>
      <w:r>
        <w:rPr>
          <w:spacing w:val="1"/>
        </w:rPr>
        <w:t xml:space="preserve"> </w:t>
      </w:r>
      <w:r>
        <w:t>de</w:t>
      </w:r>
      <w:r>
        <w:rPr>
          <w:spacing w:val="-1"/>
        </w:rPr>
        <w:t xml:space="preserve"> </w:t>
      </w:r>
      <w:r>
        <w:t>abrangência do projeto.</w:t>
      </w:r>
    </w:p>
    <w:p w14:paraId="20D6D475" w14:textId="6CA161FF" w:rsidR="007673EF" w:rsidRDefault="007673EF" w:rsidP="00134CFE">
      <w:pPr>
        <w:pStyle w:val="Corpodetexto"/>
        <w:spacing w:line="360" w:lineRule="auto"/>
        <w:ind w:left="118" w:right="106"/>
        <w:jc w:val="both"/>
      </w:pPr>
    </w:p>
    <w:p w14:paraId="06395725" w14:textId="60D0E24F" w:rsidR="007673EF" w:rsidRDefault="007673EF" w:rsidP="00134CFE">
      <w:pPr>
        <w:pStyle w:val="Corpodetexto"/>
        <w:spacing w:line="360" w:lineRule="auto"/>
        <w:ind w:left="118" w:right="106"/>
        <w:jc w:val="both"/>
      </w:pPr>
    </w:p>
    <w:p w14:paraId="4886CF8F" w14:textId="76D57923" w:rsidR="007673EF" w:rsidRDefault="007673EF" w:rsidP="00134CFE">
      <w:pPr>
        <w:pStyle w:val="Corpodetexto"/>
        <w:spacing w:line="360" w:lineRule="auto"/>
        <w:ind w:left="118" w:right="106"/>
        <w:jc w:val="both"/>
      </w:pPr>
    </w:p>
    <w:p w14:paraId="76952BE6" w14:textId="53C1FDE1" w:rsidR="007673EF" w:rsidRDefault="007673EF" w:rsidP="00134CFE">
      <w:pPr>
        <w:pStyle w:val="Corpodetexto"/>
        <w:spacing w:line="360" w:lineRule="auto"/>
        <w:ind w:left="118" w:right="106"/>
        <w:jc w:val="both"/>
      </w:pPr>
    </w:p>
    <w:p w14:paraId="54358D29" w14:textId="2575315E" w:rsidR="007673EF" w:rsidRDefault="007673EF" w:rsidP="00134CFE">
      <w:pPr>
        <w:pStyle w:val="Corpodetexto"/>
        <w:spacing w:line="360" w:lineRule="auto"/>
        <w:ind w:left="118" w:right="106"/>
        <w:jc w:val="both"/>
      </w:pPr>
    </w:p>
    <w:p w14:paraId="1BF3A3F7" w14:textId="6CE5F2C6" w:rsidR="007673EF" w:rsidRDefault="007673EF" w:rsidP="00134CFE">
      <w:pPr>
        <w:pStyle w:val="Corpodetexto"/>
        <w:spacing w:line="360" w:lineRule="auto"/>
        <w:ind w:left="118" w:right="106"/>
        <w:jc w:val="both"/>
      </w:pPr>
    </w:p>
    <w:p w14:paraId="4C9F9109" w14:textId="208BF0E5" w:rsidR="007673EF" w:rsidRDefault="007673EF" w:rsidP="00134CFE">
      <w:pPr>
        <w:pStyle w:val="Corpodetexto"/>
        <w:spacing w:line="360" w:lineRule="auto"/>
        <w:ind w:left="118" w:right="106"/>
        <w:jc w:val="both"/>
      </w:pPr>
    </w:p>
    <w:p w14:paraId="33A546E0" w14:textId="669CD65D" w:rsidR="007673EF" w:rsidRDefault="007673EF" w:rsidP="00134CFE">
      <w:pPr>
        <w:pStyle w:val="Corpodetexto"/>
        <w:spacing w:line="360" w:lineRule="auto"/>
        <w:ind w:left="118" w:right="106"/>
        <w:jc w:val="both"/>
      </w:pPr>
    </w:p>
    <w:p w14:paraId="29D8A992" w14:textId="77EDFC36" w:rsidR="007673EF" w:rsidRDefault="007673EF" w:rsidP="00134CFE">
      <w:pPr>
        <w:pStyle w:val="Corpodetexto"/>
        <w:spacing w:line="360" w:lineRule="auto"/>
        <w:ind w:left="118" w:right="106"/>
        <w:jc w:val="both"/>
      </w:pPr>
    </w:p>
    <w:p w14:paraId="7FF189F7" w14:textId="7046CDBA" w:rsidR="007673EF" w:rsidRDefault="007673EF" w:rsidP="00134CFE">
      <w:pPr>
        <w:pStyle w:val="Corpodetexto"/>
        <w:spacing w:line="360" w:lineRule="auto"/>
        <w:ind w:left="118" w:right="106"/>
        <w:jc w:val="both"/>
      </w:pPr>
    </w:p>
    <w:p w14:paraId="674F424B" w14:textId="66AF1C79" w:rsidR="007673EF" w:rsidRDefault="007673EF" w:rsidP="00134CFE">
      <w:pPr>
        <w:pStyle w:val="Corpodetexto"/>
        <w:spacing w:line="360" w:lineRule="auto"/>
        <w:ind w:left="118" w:right="106"/>
        <w:jc w:val="both"/>
      </w:pPr>
    </w:p>
    <w:p w14:paraId="66E43701" w14:textId="5C1F1487" w:rsidR="007673EF" w:rsidRDefault="007673EF" w:rsidP="00134CFE">
      <w:pPr>
        <w:pStyle w:val="Corpodetexto"/>
        <w:spacing w:line="360" w:lineRule="auto"/>
        <w:ind w:left="118" w:right="106"/>
        <w:jc w:val="both"/>
      </w:pPr>
    </w:p>
    <w:p w14:paraId="2F635FDA" w14:textId="1260FBC0" w:rsidR="007673EF" w:rsidRDefault="007673EF" w:rsidP="00134CFE">
      <w:pPr>
        <w:pStyle w:val="Corpodetexto"/>
        <w:spacing w:line="360" w:lineRule="auto"/>
        <w:ind w:left="118" w:right="106"/>
        <w:jc w:val="both"/>
      </w:pPr>
    </w:p>
    <w:p w14:paraId="2DA6A827" w14:textId="6D8DAADE" w:rsidR="007673EF" w:rsidRDefault="007673EF" w:rsidP="00134CFE">
      <w:pPr>
        <w:pStyle w:val="Corpodetexto"/>
        <w:spacing w:line="360" w:lineRule="auto"/>
        <w:ind w:left="118" w:right="106"/>
        <w:jc w:val="both"/>
      </w:pPr>
    </w:p>
    <w:p w14:paraId="6EE10A85" w14:textId="4A5D8488" w:rsidR="007673EF" w:rsidRDefault="007673EF" w:rsidP="00134CFE">
      <w:pPr>
        <w:pStyle w:val="Corpodetexto"/>
        <w:spacing w:line="360" w:lineRule="auto"/>
        <w:ind w:left="118" w:right="106"/>
        <w:jc w:val="both"/>
      </w:pPr>
    </w:p>
    <w:p w14:paraId="00B224C2" w14:textId="4D38E7AA" w:rsidR="007673EF" w:rsidRDefault="007673EF" w:rsidP="00134CFE">
      <w:pPr>
        <w:pStyle w:val="Corpodetexto"/>
        <w:spacing w:line="360" w:lineRule="auto"/>
        <w:ind w:left="118" w:right="106"/>
        <w:jc w:val="both"/>
      </w:pPr>
    </w:p>
    <w:p w14:paraId="1B1C3FA6" w14:textId="25C28EE9" w:rsidR="007673EF" w:rsidRDefault="007673EF" w:rsidP="00134CFE">
      <w:pPr>
        <w:pStyle w:val="Corpodetexto"/>
        <w:spacing w:line="360" w:lineRule="auto"/>
        <w:ind w:left="118" w:right="106"/>
        <w:jc w:val="both"/>
      </w:pPr>
    </w:p>
    <w:p w14:paraId="33F13EB0" w14:textId="48FEA8B3" w:rsidR="007673EF" w:rsidRDefault="007673EF" w:rsidP="00134CFE">
      <w:pPr>
        <w:pStyle w:val="Corpodetexto"/>
        <w:spacing w:line="360" w:lineRule="auto"/>
        <w:ind w:left="118" w:right="106"/>
        <w:jc w:val="both"/>
      </w:pPr>
    </w:p>
    <w:p w14:paraId="6C9AAECB" w14:textId="0530A4CD" w:rsidR="007673EF" w:rsidRDefault="007673EF" w:rsidP="00134CFE">
      <w:pPr>
        <w:pStyle w:val="Corpodetexto"/>
        <w:spacing w:line="360" w:lineRule="auto"/>
        <w:ind w:left="118" w:right="106"/>
        <w:jc w:val="both"/>
      </w:pPr>
    </w:p>
    <w:p w14:paraId="4A7CC247" w14:textId="77777777" w:rsidR="00D20FF3" w:rsidRDefault="00D20FF3">
      <w:pPr>
        <w:pStyle w:val="Corpodetexto"/>
        <w:rPr>
          <w:sz w:val="20"/>
        </w:rPr>
      </w:pPr>
    </w:p>
    <w:p w14:paraId="2E4FF4CA" w14:textId="12F0D956" w:rsidR="00D20FF3" w:rsidRDefault="00C45864" w:rsidP="00C45864">
      <w:pPr>
        <w:pStyle w:val="Ttulo2"/>
        <w:tabs>
          <w:tab w:val="left" w:pos="539"/>
        </w:tabs>
        <w:ind w:left="118" w:firstLine="0"/>
      </w:pPr>
      <w:bookmarkStart w:id="2" w:name="_TOC_250005"/>
      <w:r>
        <w:lastRenderedPageBreak/>
        <w:t xml:space="preserve">2.2 </w:t>
      </w:r>
      <w:r w:rsidR="00FD621F">
        <w:t>–</w:t>
      </w:r>
      <w:r w:rsidR="00FD621F">
        <w:rPr>
          <w:spacing w:val="-17"/>
        </w:rPr>
        <w:t xml:space="preserve"> </w:t>
      </w:r>
      <w:r w:rsidR="00FD621F">
        <w:t>ESTUDOS</w:t>
      </w:r>
      <w:r w:rsidR="00FD621F">
        <w:rPr>
          <w:spacing w:val="-17"/>
        </w:rPr>
        <w:t xml:space="preserve"> </w:t>
      </w:r>
      <w:bookmarkEnd w:id="2"/>
      <w:r w:rsidR="00FD621F">
        <w:t>GEOTÉCNICOS</w:t>
      </w:r>
    </w:p>
    <w:p w14:paraId="4C6EC026" w14:textId="77777777" w:rsidR="00D20FF3" w:rsidRDefault="00D20FF3">
      <w:pPr>
        <w:pStyle w:val="Corpodetexto"/>
        <w:rPr>
          <w:b/>
          <w:sz w:val="28"/>
        </w:rPr>
      </w:pPr>
    </w:p>
    <w:p w14:paraId="4FCE58AE" w14:textId="3CCE6A4B" w:rsidR="00D20FF3" w:rsidRPr="00C45864" w:rsidRDefault="00C45864" w:rsidP="00C45864">
      <w:pPr>
        <w:tabs>
          <w:tab w:val="left" w:pos="706"/>
        </w:tabs>
        <w:spacing w:before="242"/>
        <w:ind w:left="118"/>
        <w:rPr>
          <w:b/>
          <w:sz w:val="19"/>
        </w:rPr>
      </w:pPr>
      <w:r>
        <w:rPr>
          <w:b/>
          <w:spacing w:val="-1"/>
          <w:sz w:val="24"/>
        </w:rPr>
        <w:t xml:space="preserve">2.2.1 </w:t>
      </w:r>
      <w:r w:rsidR="00FD621F" w:rsidRPr="00C45864">
        <w:rPr>
          <w:b/>
          <w:spacing w:val="-1"/>
          <w:sz w:val="24"/>
        </w:rPr>
        <w:t>–</w:t>
      </w:r>
      <w:r w:rsidR="00FD621F" w:rsidRPr="00C45864">
        <w:rPr>
          <w:b/>
          <w:spacing w:val="-15"/>
          <w:sz w:val="24"/>
        </w:rPr>
        <w:t xml:space="preserve"> </w:t>
      </w:r>
      <w:r w:rsidR="000472F2" w:rsidRPr="00C45864">
        <w:rPr>
          <w:b/>
          <w:spacing w:val="-1"/>
          <w:szCs w:val="20"/>
        </w:rPr>
        <w:t>INTRODUÇÃO</w:t>
      </w:r>
    </w:p>
    <w:p w14:paraId="3A2CF41C" w14:textId="77777777" w:rsidR="00D20FF3" w:rsidRDefault="00D20FF3">
      <w:pPr>
        <w:pStyle w:val="Corpodetexto"/>
        <w:spacing w:before="3"/>
        <w:rPr>
          <w:b/>
          <w:sz w:val="36"/>
        </w:rPr>
      </w:pPr>
    </w:p>
    <w:p w14:paraId="763861F2" w14:textId="77777777" w:rsidR="000472F2" w:rsidRPr="000472F2" w:rsidRDefault="000472F2" w:rsidP="000472F2">
      <w:pPr>
        <w:spacing w:line="360" w:lineRule="auto"/>
        <w:ind w:left="117"/>
        <w:rPr>
          <w:sz w:val="24"/>
          <w:szCs w:val="24"/>
        </w:rPr>
      </w:pPr>
      <w:r w:rsidRPr="000472F2">
        <w:rPr>
          <w:sz w:val="24"/>
          <w:szCs w:val="24"/>
        </w:rPr>
        <w:t>O Estudo Geotécnico realizado objetivou a identificação, a determinação físico-mecânica e a classificação dos materiais que constituem o subleito da via em estudo.</w:t>
      </w:r>
    </w:p>
    <w:p w14:paraId="6C128742" w14:textId="77777777" w:rsidR="000472F2" w:rsidRPr="000472F2" w:rsidRDefault="000472F2" w:rsidP="000472F2">
      <w:pPr>
        <w:spacing w:line="360" w:lineRule="auto"/>
        <w:ind w:firstLine="117"/>
        <w:rPr>
          <w:sz w:val="24"/>
          <w:szCs w:val="24"/>
        </w:rPr>
      </w:pPr>
      <w:r w:rsidRPr="000472F2">
        <w:rPr>
          <w:sz w:val="24"/>
          <w:szCs w:val="24"/>
        </w:rPr>
        <w:t>A finalidade deste foi à obtenção de:</w:t>
      </w:r>
    </w:p>
    <w:p w14:paraId="1DDBE30B" w14:textId="77777777" w:rsidR="000472F2" w:rsidRPr="000472F2" w:rsidRDefault="000472F2" w:rsidP="000472F2">
      <w:pPr>
        <w:spacing w:line="360" w:lineRule="auto"/>
        <w:rPr>
          <w:sz w:val="24"/>
          <w:szCs w:val="24"/>
        </w:rPr>
      </w:pPr>
    </w:p>
    <w:p w14:paraId="17A1DE69" w14:textId="77777777" w:rsidR="000472F2" w:rsidRPr="00C10F9B" w:rsidRDefault="000472F2" w:rsidP="000472F2">
      <w:pPr>
        <w:pStyle w:val="PargrafodaLista"/>
        <w:widowControl/>
        <w:numPr>
          <w:ilvl w:val="0"/>
          <w:numId w:val="14"/>
        </w:numPr>
        <w:autoSpaceDE/>
        <w:autoSpaceDN/>
        <w:spacing w:after="160" w:line="360" w:lineRule="auto"/>
        <w:contextualSpacing/>
        <w:jc w:val="both"/>
        <w:rPr>
          <w:sz w:val="24"/>
          <w:szCs w:val="24"/>
        </w:rPr>
      </w:pPr>
      <w:r w:rsidRPr="00C10F9B">
        <w:rPr>
          <w:sz w:val="24"/>
          <w:szCs w:val="24"/>
        </w:rPr>
        <w:t>Subsídios para orientação da terraplanagem;</w:t>
      </w:r>
    </w:p>
    <w:p w14:paraId="37DE2B93" w14:textId="77777777" w:rsidR="000472F2" w:rsidRPr="00C10F9B" w:rsidRDefault="000472F2" w:rsidP="000472F2">
      <w:pPr>
        <w:pStyle w:val="PargrafodaLista"/>
        <w:widowControl/>
        <w:numPr>
          <w:ilvl w:val="0"/>
          <w:numId w:val="14"/>
        </w:numPr>
        <w:autoSpaceDE/>
        <w:autoSpaceDN/>
        <w:spacing w:after="160" w:line="360" w:lineRule="auto"/>
        <w:contextualSpacing/>
        <w:jc w:val="both"/>
        <w:rPr>
          <w:sz w:val="24"/>
          <w:szCs w:val="24"/>
        </w:rPr>
      </w:pPr>
      <w:r w:rsidRPr="00C10F9B">
        <w:rPr>
          <w:sz w:val="24"/>
          <w:szCs w:val="24"/>
        </w:rPr>
        <w:t>Concepção e dimensionamento do pavimento;</w:t>
      </w:r>
    </w:p>
    <w:p w14:paraId="613A808A" w14:textId="77777777" w:rsidR="000472F2" w:rsidRPr="00C10F9B" w:rsidRDefault="000472F2" w:rsidP="000472F2">
      <w:pPr>
        <w:pStyle w:val="PargrafodaLista"/>
        <w:widowControl/>
        <w:numPr>
          <w:ilvl w:val="0"/>
          <w:numId w:val="14"/>
        </w:numPr>
        <w:autoSpaceDE/>
        <w:autoSpaceDN/>
        <w:spacing w:after="160" w:line="360" w:lineRule="auto"/>
        <w:contextualSpacing/>
        <w:jc w:val="both"/>
        <w:rPr>
          <w:sz w:val="24"/>
          <w:szCs w:val="24"/>
        </w:rPr>
      </w:pPr>
      <w:r w:rsidRPr="00C10F9B">
        <w:rPr>
          <w:sz w:val="24"/>
          <w:szCs w:val="24"/>
        </w:rPr>
        <w:t>Identificação de fontes de materiais</w:t>
      </w:r>
      <w:r>
        <w:rPr>
          <w:sz w:val="24"/>
          <w:szCs w:val="24"/>
        </w:rPr>
        <w:t>;</w:t>
      </w:r>
    </w:p>
    <w:p w14:paraId="632B211A" w14:textId="77777777" w:rsidR="00D20FF3" w:rsidRDefault="00D20FF3">
      <w:pPr>
        <w:pStyle w:val="Corpodetexto"/>
        <w:spacing w:before="2"/>
        <w:rPr>
          <w:sz w:val="36"/>
        </w:rPr>
      </w:pPr>
    </w:p>
    <w:p w14:paraId="5699AC59" w14:textId="79902D17" w:rsidR="000472F2" w:rsidRPr="00C45864" w:rsidRDefault="00C45864" w:rsidP="00C45864">
      <w:pPr>
        <w:tabs>
          <w:tab w:val="left" w:pos="706"/>
        </w:tabs>
        <w:ind w:left="118"/>
        <w:rPr>
          <w:b/>
          <w:sz w:val="19"/>
        </w:rPr>
      </w:pPr>
      <w:r>
        <w:rPr>
          <w:b/>
          <w:spacing w:val="-1"/>
          <w:sz w:val="24"/>
        </w:rPr>
        <w:t xml:space="preserve">2.2.2 </w:t>
      </w:r>
      <w:r w:rsidR="00FD621F" w:rsidRPr="00C45864">
        <w:rPr>
          <w:b/>
          <w:spacing w:val="-1"/>
          <w:sz w:val="24"/>
        </w:rPr>
        <w:t>–</w:t>
      </w:r>
      <w:r w:rsidR="000472F2" w:rsidRPr="00C45864">
        <w:rPr>
          <w:b/>
          <w:spacing w:val="-1"/>
          <w:sz w:val="24"/>
        </w:rPr>
        <w:t xml:space="preserve"> ESTUDO DO SUBLEITO</w:t>
      </w:r>
    </w:p>
    <w:p w14:paraId="72973174" w14:textId="2D512C46" w:rsidR="000472F2" w:rsidRDefault="000472F2" w:rsidP="000472F2">
      <w:pPr>
        <w:pStyle w:val="PargrafodaLista"/>
        <w:tabs>
          <w:tab w:val="left" w:pos="706"/>
        </w:tabs>
        <w:ind w:left="705" w:firstLine="0"/>
        <w:rPr>
          <w:b/>
          <w:spacing w:val="-1"/>
          <w:sz w:val="24"/>
        </w:rPr>
      </w:pPr>
    </w:p>
    <w:p w14:paraId="34C434D2" w14:textId="77777777" w:rsidR="000472F2" w:rsidRPr="000472F2" w:rsidRDefault="000472F2" w:rsidP="000472F2">
      <w:pPr>
        <w:spacing w:line="360" w:lineRule="auto"/>
        <w:ind w:left="117"/>
        <w:rPr>
          <w:sz w:val="24"/>
          <w:szCs w:val="24"/>
        </w:rPr>
      </w:pPr>
      <w:r w:rsidRPr="000472F2">
        <w:rPr>
          <w:sz w:val="24"/>
          <w:szCs w:val="24"/>
        </w:rPr>
        <w:t xml:space="preserve">O levantamento geotécnico do subleito foi realizado mediante sondagens com coleta de amostras. </w:t>
      </w:r>
    </w:p>
    <w:p w14:paraId="662B27F7" w14:textId="059AB80E" w:rsidR="000472F2" w:rsidRPr="00E937C7" w:rsidRDefault="000472F2" w:rsidP="000472F2">
      <w:pPr>
        <w:spacing w:line="360" w:lineRule="auto"/>
        <w:ind w:left="117"/>
        <w:rPr>
          <w:sz w:val="24"/>
          <w:szCs w:val="24"/>
        </w:rPr>
      </w:pPr>
      <w:r w:rsidRPr="00E937C7">
        <w:rPr>
          <w:sz w:val="24"/>
          <w:szCs w:val="24"/>
        </w:rPr>
        <w:t xml:space="preserve">Para os logradouros foi adotado o CBR de </w:t>
      </w:r>
      <w:r w:rsidR="003D1A20" w:rsidRPr="00393C65">
        <w:rPr>
          <w:sz w:val="24"/>
          <w:szCs w:val="24"/>
        </w:rPr>
        <w:t xml:space="preserve">8,5 para a Av. Brasil e 10,8 </w:t>
      </w:r>
      <w:r w:rsidR="003D1A20">
        <w:rPr>
          <w:sz w:val="24"/>
          <w:szCs w:val="24"/>
        </w:rPr>
        <w:t xml:space="preserve">para as demais </w:t>
      </w:r>
      <w:r w:rsidR="00845C8C">
        <w:rPr>
          <w:sz w:val="24"/>
          <w:szCs w:val="24"/>
        </w:rPr>
        <w:t xml:space="preserve">vias, </w:t>
      </w:r>
      <w:r w:rsidR="00845C8C" w:rsidRPr="00E937C7">
        <w:rPr>
          <w:sz w:val="24"/>
          <w:szCs w:val="24"/>
        </w:rPr>
        <w:t>conforme</w:t>
      </w:r>
      <w:r w:rsidRPr="00E937C7">
        <w:rPr>
          <w:sz w:val="24"/>
          <w:szCs w:val="24"/>
        </w:rPr>
        <w:t xml:space="preserve"> os ensaios, os pavimentos serão executados seguindo o dimensionamento do item</w:t>
      </w:r>
      <w:r w:rsidR="0021091E" w:rsidRPr="00E937C7">
        <w:rPr>
          <w:sz w:val="24"/>
          <w:szCs w:val="24"/>
        </w:rPr>
        <w:t xml:space="preserve"> Projeto de Pavimentação</w:t>
      </w:r>
      <w:r w:rsidRPr="00E937C7">
        <w:rPr>
          <w:sz w:val="24"/>
          <w:szCs w:val="24"/>
        </w:rPr>
        <w:t>.</w:t>
      </w:r>
    </w:p>
    <w:p w14:paraId="2D17A670" w14:textId="77777777" w:rsidR="00246E0D" w:rsidRPr="000472F2" w:rsidRDefault="00246E0D" w:rsidP="000472F2">
      <w:pPr>
        <w:spacing w:line="360" w:lineRule="auto"/>
        <w:ind w:left="117"/>
        <w:rPr>
          <w:sz w:val="24"/>
          <w:szCs w:val="24"/>
        </w:rPr>
      </w:pPr>
    </w:p>
    <w:p w14:paraId="1E1C3A18" w14:textId="3BED7B31" w:rsidR="000472F2" w:rsidRPr="000472F2" w:rsidRDefault="000472F2" w:rsidP="000472F2">
      <w:pPr>
        <w:tabs>
          <w:tab w:val="left" w:pos="706"/>
        </w:tabs>
        <w:rPr>
          <w:b/>
          <w:spacing w:val="-1"/>
          <w:sz w:val="24"/>
        </w:rPr>
      </w:pPr>
    </w:p>
    <w:p w14:paraId="08A1D59D" w14:textId="510DAF21" w:rsidR="00D20FF3" w:rsidRPr="00C45864" w:rsidRDefault="00C778DD" w:rsidP="00C45864">
      <w:pPr>
        <w:tabs>
          <w:tab w:val="left" w:pos="706"/>
        </w:tabs>
        <w:ind w:left="118"/>
        <w:rPr>
          <w:b/>
          <w:spacing w:val="-1"/>
          <w:sz w:val="24"/>
        </w:rPr>
      </w:pPr>
      <w:r>
        <w:rPr>
          <w:b/>
          <w:spacing w:val="-1"/>
          <w:sz w:val="24"/>
        </w:rPr>
        <w:t xml:space="preserve">2.2.3 - </w:t>
      </w:r>
      <w:r w:rsidR="00FD621F" w:rsidRPr="00C45864">
        <w:rPr>
          <w:b/>
          <w:spacing w:val="-1"/>
          <w:sz w:val="24"/>
        </w:rPr>
        <w:t>FONTES DE MATERIAIS DE CONSTRUÇÃO</w:t>
      </w:r>
    </w:p>
    <w:p w14:paraId="051CC005" w14:textId="77777777" w:rsidR="00D20FF3" w:rsidRDefault="00D20FF3">
      <w:pPr>
        <w:pStyle w:val="Corpodetexto"/>
        <w:rPr>
          <w:b/>
          <w:sz w:val="26"/>
        </w:rPr>
      </w:pPr>
    </w:p>
    <w:p w14:paraId="64403607" w14:textId="2A7E0572" w:rsidR="000472F2" w:rsidRPr="000472F2" w:rsidRDefault="000472F2" w:rsidP="000472F2">
      <w:pPr>
        <w:spacing w:line="360" w:lineRule="auto"/>
        <w:ind w:left="117"/>
        <w:rPr>
          <w:sz w:val="24"/>
          <w:szCs w:val="24"/>
        </w:rPr>
      </w:pPr>
      <w:r w:rsidRPr="000472F2">
        <w:rPr>
          <w:sz w:val="24"/>
          <w:szCs w:val="24"/>
        </w:rPr>
        <w:t xml:space="preserve">A jazida a ser explorada para fornecimento de material complementar para confecção de camada de Base correspondente aos serviços de Pavimentação estão indicados nos croquis abaixo apresentados </w:t>
      </w:r>
    </w:p>
    <w:p w14:paraId="3FA3A8BA" w14:textId="048CB7E6" w:rsidR="000472F2" w:rsidRDefault="000472F2" w:rsidP="000472F2"/>
    <w:p w14:paraId="25779B3E" w14:textId="7F58E775" w:rsidR="000472F2" w:rsidRDefault="000472F2" w:rsidP="000472F2"/>
    <w:p w14:paraId="10B46C5E" w14:textId="74AE052C" w:rsidR="00246E0D" w:rsidRDefault="00246E0D" w:rsidP="000472F2"/>
    <w:p w14:paraId="53095D92" w14:textId="29579C28" w:rsidR="00246E0D" w:rsidRDefault="00246E0D" w:rsidP="000472F2"/>
    <w:p w14:paraId="210E7683" w14:textId="42E53A1C" w:rsidR="00246E0D" w:rsidRDefault="00246E0D" w:rsidP="000472F2"/>
    <w:p w14:paraId="6EF318B0" w14:textId="7F0713F1" w:rsidR="00246E0D" w:rsidRDefault="00246E0D" w:rsidP="000472F2"/>
    <w:p w14:paraId="4D94F611" w14:textId="66B0CB35" w:rsidR="00246E0D" w:rsidRDefault="00246E0D" w:rsidP="000472F2"/>
    <w:p w14:paraId="277092B6" w14:textId="24B91D85" w:rsidR="00246E0D" w:rsidRDefault="00246E0D" w:rsidP="000472F2"/>
    <w:p w14:paraId="6CAE4324" w14:textId="7452B562" w:rsidR="00246E0D" w:rsidRDefault="00246E0D" w:rsidP="000472F2"/>
    <w:p w14:paraId="240573CE" w14:textId="00385B6A" w:rsidR="00246E0D" w:rsidRDefault="00246E0D" w:rsidP="000472F2"/>
    <w:p w14:paraId="0D17A01E" w14:textId="5E6651A0" w:rsidR="00246E0D" w:rsidRDefault="00246E0D" w:rsidP="000472F2"/>
    <w:p w14:paraId="16564E38" w14:textId="08038281" w:rsidR="00246E0D" w:rsidRDefault="00246E0D" w:rsidP="000472F2"/>
    <w:p w14:paraId="09B23F45" w14:textId="1631FA95" w:rsidR="00246E0D" w:rsidRDefault="00246E0D" w:rsidP="000472F2"/>
    <w:p w14:paraId="1666E8AB" w14:textId="04F8A6FD" w:rsidR="00246E0D" w:rsidRDefault="00246E0D" w:rsidP="000472F2"/>
    <w:p w14:paraId="522AFA98" w14:textId="55DC8C62" w:rsidR="00246E0D" w:rsidRDefault="00246E0D" w:rsidP="000472F2"/>
    <w:p w14:paraId="09026C6A" w14:textId="3D05C5B2" w:rsidR="00246E0D" w:rsidRDefault="00246E0D" w:rsidP="000472F2"/>
    <w:p w14:paraId="217E176E" w14:textId="7D55A1A9" w:rsidR="00246E0D" w:rsidRDefault="00246E0D" w:rsidP="000472F2"/>
    <w:p w14:paraId="5927D444" w14:textId="680728EA" w:rsidR="00246E0D" w:rsidRDefault="00246E0D" w:rsidP="000472F2"/>
    <w:p w14:paraId="75B98EA4" w14:textId="77777777" w:rsidR="00246E0D" w:rsidRDefault="00246E0D" w:rsidP="000472F2"/>
    <w:p w14:paraId="1CCE925D" w14:textId="77777777" w:rsidR="00D20FF3" w:rsidRDefault="00D20FF3">
      <w:pPr>
        <w:pStyle w:val="Corpodetexto"/>
        <w:spacing w:before="2"/>
        <w:rPr>
          <w:sz w:val="36"/>
        </w:rPr>
      </w:pPr>
    </w:p>
    <w:p w14:paraId="10289716" w14:textId="457E9939" w:rsidR="00246E0D" w:rsidRPr="00C778DD" w:rsidRDefault="00C778DD" w:rsidP="00C778DD">
      <w:pPr>
        <w:tabs>
          <w:tab w:val="left" w:pos="706"/>
        </w:tabs>
        <w:ind w:left="118"/>
        <w:rPr>
          <w:b/>
          <w:spacing w:val="-1"/>
          <w:sz w:val="24"/>
        </w:rPr>
      </w:pPr>
      <w:r>
        <w:rPr>
          <w:b/>
          <w:spacing w:val="-1"/>
          <w:sz w:val="24"/>
        </w:rPr>
        <w:t xml:space="preserve">2.2.4 </w:t>
      </w:r>
      <w:r w:rsidR="00FD621F" w:rsidRPr="00C778DD">
        <w:rPr>
          <w:b/>
          <w:spacing w:val="-1"/>
          <w:sz w:val="24"/>
        </w:rPr>
        <w:t>–</w:t>
      </w:r>
      <w:r w:rsidR="00FD621F" w:rsidRPr="00C778DD">
        <w:rPr>
          <w:b/>
          <w:spacing w:val="-11"/>
          <w:sz w:val="24"/>
        </w:rPr>
        <w:t xml:space="preserve"> </w:t>
      </w:r>
      <w:r w:rsidR="00246E0D" w:rsidRPr="00C778DD">
        <w:rPr>
          <w:b/>
          <w:spacing w:val="-1"/>
          <w:sz w:val="24"/>
        </w:rPr>
        <w:t>RESULTADOS DOS ESTUDOS GEOTÉCNICOS</w:t>
      </w:r>
    </w:p>
    <w:p w14:paraId="79A26A76" w14:textId="77777777" w:rsidR="00D20FF3" w:rsidRDefault="00D20FF3">
      <w:pPr>
        <w:pStyle w:val="Corpodetexto"/>
        <w:spacing w:before="9"/>
        <w:rPr>
          <w:b/>
          <w:sz w:val="35"/>
        </w:rPr>
      </w:pPr>
    </w:p>
    <w:p w14:paraId="69D33F89" w14:textId="7141A599" w:rsidR="00D20FF3" w:rsidRDefault="00246E0D" w:rsidP="00C778DD">
      <w:pPr>
        <w:spacing w:line="360" w:lineRule="auto"/>
        <w:jc w:val="both"/>
        <w:rPr>
          <w:sz w:val="24"/>
          <w:szCs w:val="24"/>
        </w:rPr>
      </w:pPr>
      <w:r w:rsidRPr="00246E0D">
        <w:rPr>
          <w:sz w:val="24"/>
          <w:szCs w:val="24"/>
        </w:rPr>
        <w:t>Apresentamos a seguir os resultados de todos os estudos Geotécnicos realizados para elaboração do referido projeto</w:t>
      </w:r>
      <w:r w:rsidR="00C778DD">
        <w:rPr>
          <w:sz w:val="24"/>
          <w:szCs w:val="24"/>
        </w:rPr>
        <w:t xml:space="preserve">  </w:t>
      </w:r>
    </w:p>
    <w:p w14:paraId="7E7AE4A0" w14:textId="4BA1CCAE" w:rsidR="00C778DD" w:rsidRDefault="00C778DD" w:rsidP="00C778DD">
      <w:pPr>
        <w:spacing w:line="360" w:lineRule="auto"/>
        <w:jc w:val="both"/>
        <w:rPr>
          <w:sz w:val="24"/>
          <w:szCs w:val="24"/>
        </w:rPr>
      </w:pPr>
    </w:p>
    <w:p w14:paraId="1936011C" w14:textId="47D5571A" w:rsidR="00C778DD" w:rsidRDefault="00C778DD" w:rsidP="00C778DD">
      <w:pPr>
        <w:spacing w:line="360" w:lineRule="auto"/>
        <w:jc w:val="both"/>
        <w:rPr>
          <w:sz w:val="24"/>
          <w:szCs w:val="24"/>
        </w:rPr>
      </w:pPr>
    </w:p>
    <w:p w14:paraId="5E7B68AB" w14:textId="3F6B5B5C" w:rsidR="00C778DD" w:rsidRDefault="00C778DD" w:rsidP="00C778DD">
      <w:pPr>
        <w:spacing w:line="360" w:lineRule="auto"/>
        <w:jc w:val="both"/>
        <w:rPr>
          <w:sz w:val="24"/>
          <w:szCs w:val="24"/>
        </w:rPr>
      </w:pPr>
    </w:p>
    <w:p w14:paraId="149CC033" w14:textId="5C862DF5" w:rsidR="00C778DD" w:rsidRDefault="00C778DD" w:rsidP="00C778DD">
      <w:pPr>
        <w:spacing w:line="360" w:lineRule="auto"/>
        <w:jc w:val="both"/>
        <w:rPr>
          <w:sz w:val="24"/>
          <w:szCs w:val="24"/>
        </w:rPr>
      </w:pPr>
    </w:p>
    <w:p w14:paraId="229DEA25" w14:textId="1F2C54A0" w:rsidR="00C778DD" w:rsidRDefault="00C778DD" w:rsidP="00C778DD">
      <w:pPr>
        <w:spacing w:line="360" w:lineRule="auto"/>
        <w:jc w:val="both"/>
        <w:rPr>
          <w:sz w:val="24"/>
          <w:szCs w:val="24"/>
        </w:rPr>
      </w:pPr>
    </w:p>
    <w:p w14:paraId="02B74709" w14:textId="4C2CCDA1" w:rsidR="00C778DD" w:rsidRDefault="00C778DD" w:rsidP="00C778DD">
      <w:pPr>
        <w:spacing w:line="360" w:lineRule="auto"/>
        <w:jc w:val="both"/>
        <w:rPr>
          <w:sz w:val="24"/>
          <w:szCs w:val="24"/>
        </w:rPr>
      </w:pPr>
    </w:p>
    <w:p w14:paraId="6DD97D84" w14:textId="4BB1349A" w:rsidR="00C778DD" w:rsidRDefault="00C778DD" w:rsidP="00C778DD">
      <w:pPr>
        <w:spacing w:line="360" w:lineRule="auto"/>
        <w:jc w:val="both"/>
        <w:rPr>
          <w:sz w:val="24"/>
          <w:szCs w:val="24"/>
        </w:rPr>
      </w:pPr>
    </w:p>
    <w:p w14:paraId="683BD754" w14:textId="5AC0941F" w:rsidR="00C778DD" w:rsidRDefault="00C778DD" w:rsidP="00C778DD">
      <w:pPr>
        <w:spacing w:line="360" w:lineRule="auto"/>
        <w:jc w:val="both"/>
        <w:rPr>
          <w:sz w:val="24"/>
          <w:szCs w:val="24"/>
        </w:rPr>
      </w:pPr>
    </w:p>
    <w:p w14:paraId="28FF449A" w14:textId="63F78B87" w:rsidR="00C778DD" w:rsidRDefault="00C778DD" w:rsidP="00C778DD">
      <w:pPr>
        <w:spacing w:line="360" w:lineRule="auto"/>
        <w:jc w:val="both"/>
        <w:rPr>
          <w:sz w:val="24"/>
          <w:szCs w:val="24"/>
        </w:rPr>
      </w:pPr>
    </w:p>
    <w:p w14:paraId="2AB0B41A" w14:textId="57FA1F2A" w:rsidR="00C778DD" w:rsidRDefault="00C778DD" w:rsidP="00C778DD">
      <w:pPr>
        <w:spacing w:line="360" w:lineRule="auto"/>
        <w:jc w:val="both"/>
        <w:rPr>
          <w:sz w:val="24"/>
          <w:szCs w:val="24"/>
        </w:rPr>
      </w:pPr>
    </w:p>
    <w:p w14:paraId="318A604E" w14:textId="249D6635" w:rsidR="00C778DD" w:rsidRDefault="00C778DD" w:rsidP="00C778DD">
      <w:pPr>
        <w:spacing w:line="360" w:lineRule="auto"/>
        <w:jc w:val="both"/>
        <w:rPr>
          <w:sz w:val="24"/>
          <w:szCs w:val="24"/>
        </w:rPr>
      </w:pPr>
    </w:p>
    <w:p w14:paraId="4566B8E0" w14:textId="10CF3701" w:rsidR="00C778DD" w:rsidRDefault="00C778DD" w:rsidP="00C778DD">
      <w:pPr>
        <w:spacing w:line="360" w:lineRule="auto"/>
        <w:jc w:val="both"/>
        <w:rPr>
          <w:sz w:val="24"/>
          <w:szCs w:val="24"/>
        </w:rPr>
      </w:pPr>
    </w:p>
    <w:p w14:paraId="787DDBBB" w14:textId="0F6381E2" w:rsidR="00C778DD" w:rsidRDefault="00C778DD" w:rsidP="00C778DD">
      <w:pPr>
        <w:spacing w:line="360" w:lineRule="auto"/>
        <w:jc w:val="both"/>
        <w:rPr>
          <w:sz w:val="24"/>
          <w:szCs w:val="24"/>
        </w:rPr>
      </w:pPr>
    </w:p>
    <w:p w14:paraId="777A72C5" w14:textId="2F91EE32" w:rsidR="00C778DD" w:rsidRDefault="00C778DD" w:rsidP="00C778DD">
      <w:pPr>
        <w:spacing w:line="360" w:lineRule="auto"/>
        <w:jc w:val="both"/>
        <w:rPr>
          <w:sz w:val="24"/>
          <w:szCs w:val="24"/>
        </w:rPr>
      </w:pPr>
    </w:p>
    <w:p w14:paraId="0C6BCD1B" w14:textId="1EA84F97" w:rsidR="00C778DD" w:rsidRDefault="00C778DD" w:rsidP="00C778DD">
      <w:pPr>
        <w:spacing w:line="360" w:lineRule="auto"/>
        <w:jc w:val="both"/>
        <w:rPr>
          <w:sz w:val="24"/>
          <w:szCs w:val="24"/>
        </w:rPr>
      </w:pPr>
    </w:p>
    <w:p w14:paraId="3A0211F9" w14:textId="7C78472F" w:rsidR="00C778DD" w:rsidRDefault="00C778DD" w:rsidP="00C778DD">
      <w:pPr>
        <w:spacing w:line="360" w:lineRule="auto"/>
        <w:jc w:val="both"/>
        <w:rPr>
          <w:sz w:val="24"/>
          <w:szCs w:val="24"/>
        </w:rPr>
      </w:pPr>
    </w:p>
    <w:p w14:paraId="2D4FCC16" w14:textId="69554520" w:rsidR="00C778DD" w:rsidRDefault="00C778DD" w:rsidP="00C778DD">
      <w:pPr>
        <w:spacing w:line="360" w:lineRule="auto"/>
        <w:jc w:val="both"/>
        <w:rPr>
          <w:sz w:val="24"/>
          <w:szCs w:val="24"/>
        </w:rPr>
      </w:pPr>
    </w:p>
    <w:p w14:paraId="0749D45D" w14:textId="3664B14D" w:rsidR="00C778DD" w:rsidRDefault="00C778DD" w:rsidP="00C778DD">
      <w:pPr>
        <w:spacing w:line="360" w:lineRule="auto"/>
        <w:jc w:val="both"/>
        <w:rPr>
          <w:sz w:val="24"/>
          <w:szCs w:val="24"/>
        </w:rPr>
      </w:pPr>
    </w:p>
    <w:p w14:paraId="4FF2B5AE" w14:textId="2D30C4D4" w:rsidR="00C778DD" w:rsidRDefault="00C778DD" w:rsidP="00C778DD">
      <w:pPr>
        <w:spacing w:line="360" w:lineRule="auto"/>
        <w:jc w:val="both"/>
        <w:rPr>
          <w:sz w:val="24"/>
          <w:szCs w:val="24"/>
        </w:rPr>
      </w:pPr>
    </w:p>
    <w:p w14:paraId="42FBD314" w14:textId="51DD8CD7" w:rsidR="00C778DD" w:rsidRDefault="00C778DD" w:rsidP="00C778DD">
      <w:pPr>
        <w:spacing w:line="360" w:lineRule="auto"/>
        <w:jc w:val="both"/>
        <w:rPr>
          <w:sz w:val="24"/>
          <w:szCs w:val="24"/>
        </w:rPr>
      </w:pPr>
    </w:p>
    <w:p w14:paraId="3B71077F" w14:textId="7A39627C" w:rsidR="00C778DD" w:rsidRDefault="00C778DD" w:rsidP="00C778DD">
      <w:pPr>
        <w:spacing w:line="360" w:lineRule="auto"/>
        <w:jc w:val="both"/>
        <w:rPr>
          <w:sz w:val="24"/>
          <w:szCs w:val="24"/>
        </w:rPr>
      </w:pPr>
    </w:p>
    <w:p w14:paraId="0684169A" w14:textId="1463C69F" w:rsidR="00C778DD" w:rsidRDefault="00C778DD" w:rsidP="00C778DD">
      <w:pPr>
        <w:spacing w:line="360" w:lineRule="auto"/>
        <w:jc w:val="both"/>
        <w:rPr>
          <w:sz w:val="24"/>
          <w:szCs w:val="24"/>
        </w:rPr>
      </w:pPr>
    </w:p>
    <w:p w14:paraId="52C78FD6" w14:textId="4CE5E8EC" w:rsidR="00C778DD" w:rsidRDefault="00C778DD" w:rsidP="00C778DD">
      <w:pPr>
        <w:spacing w:line="360" w:lineRule="auto"/>
        <w:jc w:val="both"/>
        <w:rPr>
          <w:sz w:val="24"/>
          <w:szCs w:val="24"/>
        </w:rPr>
      </w:pPr>
    </w:p>
    <w:p w14:paraId="2B2579F5" w14:textId="57C465C6" w:rsidR="00C778DD" w:rsidRDefault="00C778DD" w:rsidP="00C778DD">
      <w:pPr>
        <w:spacing w:line="360" w:lineRule="auto"/>
        <w:jc w:val="both"/>
        <w:rPr>
          <w:sz w:val="24"/>
          <w:szCs w:val="24"/>
        </w:rPr>
      </w:pPr>
    </w:p>
    <w:p w14:paraId="2481387E" w14:textId="0C611244" w:rsidR="00C778DD" w:rsidRDefault="00C778DD" w:rsidP="00C778DD">
      <w:pPr>
        <w:spacing w:line="360" w:lineRule="auto"/>
        <w:jc w:val="both"/>
        <w:rPr>
          <w:sz w:val="24"/>
          <w:szCs w:val="24"/>
        </w:rPr>
      </w:pPr>
    </w:p>
    <w:p w14:paraId="0306820A" w14:textId="2BB76A1D" w:rsidR="00C778DD" w:rsidRDefault="00C778DD" w:rsidP="00C778DD">
      <w:pPr>
        <w:spacing w:line="360" w:lineRule="auto"/>
        <w:jc w:val="both"/>
        <w:rPr>
          <w:sz w:val="24"/>
          <w:szCs w:val="24"/>
        </w:rPr>
      </w:pPr>
    </w:p>
    <w:p w14:paraId="366EA205" w14:textId="4D4A6F3C" w:rsidR="00C778DD" w:rsidRDefault="00C778DD" w:rsidP="00C778DD">
      <w:pPr>
        <w:spacing w:line="360" w:lineRule="auto"/>
        <w:jc w:val="both"/>
        <w:rPr>
          <w:sz w:val="24"/>
          <w:szCs w:val="24"/>
        </w:rPr>
      </w:pPr>
    </w:p>
    <w:p w14:paraId="3B9A2D55" w14:textId="24C9FC3C" w:rsidR="00C778DD" w:rsidRDefault="00C778DD" w:rsidP="00C778DD">
      <w:pPr>
        <w:spacing w:line="360" w:lineRule="auto"/>
        <w:jc w:val="both"/>
        <w:rPr>
          <w:sz w:val="24"/>
          <w:szCs w:val="24"/>
        </w:rPr>
      </w:pPr>
    </w:p>
    <w:p w14:paraId="73DE41EA" w14:textId="3093B016" w:rsidR="00C778DD" w:rsidRDefault="00C778DD" w:rsidP="00C778DD">
      <w:pPr>
        <w:spacing w:line="360" w:lineRule="auto"/>
        <w:jc w:val="both"/>
        <w:rPr>
          <w:sz w:val="24"/>
          <w:szCs w:val="24"/>
        </w:rPr>
      </w:pPr>
    </w:p>
    <w:p w14:paraId="2CD6FC0F" w14:textId="4E908A8A" w:rsidR="00C778DD" w:rsidRDefault="00C778DD" w:rsidP="00C778DD">
      <w:pPr>
        <w:spacing w:line="360" w:lineRule="auto"/>
        <w:jc w:val="both"/>
        <w:rPr>
          <w:sz w:val="24"/>
          <w:szCs w:val="24"/>
        </w:rPr>
      </w:pPr>
    </w:p>
    <w:p w14:paraId="1A1FA7BA" w14:textId="4B724B02" w:rsidR="00C778DD" w:rsidRDefault="00C778DD" w:rsidP="00C778DD">
      <w:pPr>
        <w:spacing w:line="360" w:lineRule="auto"/>
        <w:jc w:val="both"/>
        <w:rPr>
          <w:sz w:val="24"/>
          <w:szCs w:val="24"/>
        </w:rPr>
      </w:pPr>
    </w:p>
    <w:p w14:paraId="7AB46DA8" w14:textId="77777777" w:rsidR="00C778DD" w:rsidRDefault="00C778DD" w:rsidP="00C778DD">
      <w:pPr>
        <w:spacing w:line="360" w:lineRule="auto"/>
        <w:jc w:val="both"/>
        <w:rPr>
          <w:sz w:val="20"/>
        </w:rPr>
      </w:pPr>
    </w:p>
    <w:p w14:paraId="6839602E" w14:textId="77777777" w:rsidR="00D20FF3" w:rsidRDefault="00D20FF3">
      <w:pPr>
        <w:pStyle w:val="Corpodetexto"/>
        <w:spacing w:before="4"/>
        <w:rPr>
          <w:sz w:val="15"/>
        </w:rPr>
      </w:pPr>
    </w:p>
    <w:p w14:paraId="3223700B" w14:textId="74FB2830" w:rsidR="0036621B" w:rsidRPr="004D7B3F" w:rsidRDefault="00C778DD" w:rsidP="00C778DD">
      <w:pPr>
        <w:pStyle w:val="Ttulo2"/>
        <w:tabs>
          <w:tab w:val="left" w:pos="539"/>
        </w:tabs>
        <w:ind w:left="118" w:firstLine="0"/>
      </w:pPr>
      <w:bookmarkStart w:id="3" w:name="_TOC_250004"/>
      <w:r>
        <w:lastRenderedPageBreak/>
        <w:t>2.3</w:t>
      </w:r>
      <w:r w:rsidR="00FD621F" w:rsidRPr="004D7B3F">
        <w:t>–</w:t>
      </w:r>
      <w:r w:rsidR="00FD621F" w:rsidRPr="004D7B3F">
        <w:rPr>
          <w:spacing w:val="-18"/>
        </w:rPr>
        <w:t xml:space="preserve"> </w:t>
      </w:r>
      <w:r w:rsidR="0036621B" w:rsidRPr="004D7B3F">
        <w:rPr>
          <w:spacing w:val="-18"/>
        </w:rPr>
        <w:t xml:space="preserve">ESTUDO DE TRÁFEGO </w:t>
      </w:r>
    </w:p>
    <w:p w14:paraId="1E6976B2" w14:textId="3EF88C49" w:rsidR="0036621B" w:rsidRDefault="0036621B" w:rsidP="0036621B">
      <w:pPr>
        <w:pStyle w:val="Ttulo2"/>
        <w:tabs>
          <w:tab w:val="left" w:pos="539"/>
        </w:tabs>
        <w:ind w:left="0" w:firstLine="0"/>
        <w:rPr>
          <w:spacing w:val="-18"/>
        </w:rPr>
      </w:pPr>
    </w:p>
    <w:p w14:paraId="5FF7C0B0" w14:textId="77777777" w:rsidR="0036621B" w:rsidRDefault="0036621B" w:rsidP="0036621B">
      <w:pPr>
        <w:pStyle w:val="PargrafodaLista"/>
        <w:spacing w:after="120" w:line="360" w:lineRule="auto"/>
        <w:ind w:left="0" w:firstLine="0"/>
        <w:jc w:val="both"/>
        <w:rPr>
          <w:sz w:val="24"/>
          <w:szCs w:val="24"/>
        </w:rPr>
      </w:pPr>
      <w:r w:rsidRPr="00C10F9B">
        <w:rPr>
          <w:sz w:val="24"/>
          <w:szCs w:val="24"/>
        </w:rPr>
        <w:t>A</w:t>
      </w:r>
      <w:r>
        <w:rPr>
          <w:sz w:val="24"/>
          <w:szCs w:val="24"/>
        </w:rPr>
        <w:t>s</w:t>
      </w:r>
      <w:r w:rsidRPr="00C10F9B">
        <w:rPr>
          <w:sz w:val="24"/>
          <w:szCs w:val="24"/>
        </w:rPr>
        <w:t xml:space="preserve"> via</w:t>
      </w:r>
      <w:r>
        <w:rPr>
          <w:sz w:val="24"/>
          <w:szCs w:val="24"/>
        </w:rPr>
        <w:t>s</w:t>
      </w:r>
      <w:r w:rsidRPr="00C10F9B">
        <w:rPr>
          <w:sz w:val="24"/>
          <w:szCs w:val="24"/>
        </w:rPr>
        <w:t xml:space="preserve"> urbana</w:t>
      </w:r>
      <w:r>
        <w:rPr>
          <w:sz w:val="24"/>
          <w:szCs w:val="24"/>
        </w:rPr>
        <w:t>s</w:t>
      </w:r>
      <w:r w:rsidRPr="00C10F9B">
        <w:rPr>
          <w:sz w:val="24"/>
          <w:szCs w:val="24"/>
        </w:rPr>
        <w:t xml:space="preserve"> a ser</w:t>
      </w:r>
      <w:r>
        <w:rPr>
          <w:sz w:val="24"/>
          <w:szCs w:val="24"/>
        </w:rPr>
        <w:t>em</w:t>
      </w:r>
      <w:r w:rsidRPr="00C10F9B">
        <w:rPr>
          <w:sz w:val="24"/>
          <w:szCs w:val="24"/>
        </w:rPr>
        <w:t xml:space="preserve"> pavimentada</w:t>
      </w:r>
      <w:r>
        <w:rPr>
          <w:sz w:val="24"/>
          <w:szCs w:val="24"/>
        </w:rPr>
        <w:t>s</w:t>
      </w:r>
      <w:r w:rsidRPr="00C10F9B">
        <w:rPr>
          <w:sz w:val="24"/>
          <w:szCs w:val="24"/>
        </w:rPr>
        <w:t xml:space="preserve"> ser</w:t>
      </w:r>
      <w:r>
        <w:rPr>
          <w:sz w:val="24"/>
          <w:szCs w:val="24"/>
        </w:rPr>
        <w:t>ão</w:t>
      </w:r>
      <w:r w:rsidRPr="00C10F9B">
        <w:rPr>
          <w:sz w:val="24"/>
          <w:szCs w:val="24"/>
        </w:rPr>
        <w:t xml:space="preserve"> classificada</w:t>
      </w:r>
      <w:r>
        <w:rPr>
          <w:sz w:val="24"/>
          <w:szCs w:val="24"/>
        </w:rPr>
        <w:t>s</w:t>
      </w:r>
      <w:r w:rsidRPr="00C10F9B">
        <w:rPr>
          <w:sz w:val="24"/>
          <w:szCs w:val="24"/>
        </w:rPr>
        <w:t xml:space="preserve"> de acordo com a Instrução de Projeto IP-02 - Classificação das Vias da SIURB/PMSP</w:t>
      </w:r>
      <w:r>
        <w:rPr>
          <w:sz w:val="24"/>
          <w:szCs w:val="24"/>
        </w:rPr>
        <w:t>, objetivando quantificar o</w:t>
      </w:r>
      <w:r w:rsidRPr="00000A54">
        <w:rPr>
          <w:sz w:val="24"/>
          <w:szCs w:val="24"/>
        </w:rPr>
        <w:t xml:space="preserve"> volume total de tráfego, previsto durante a vida útil do pavimento visando a obtenção de parâmetros necessários e suficientes para avaliar as características técnicas da </w:t>
      </w:r>
      <w:r>
        <w:rPr>
          <w:sz w:val="24"/>
          <w:szCs w:val="24"/>
        </w:rPr>
        <w:t>vi</w:t>
      </w:r>
      <w:r w:rsidRPr="00000A54">
        <w:rPr>
          <w:sz w:val="24"/>
          <w:szCs w:val="24"/>
        </w:rPr>
        <w:t xml:space="preserve">a e seu comportamento operacional atual e futuro, após a implantação dos melhoramentos previstos </w:t>
      </w:r>
      <w:r>
        <w:rPr>
          <w:sz w:val="24"/>
          <w:szCs w:val="24"/>
        </w:rPr>
        <w:t xml:space="preserve">para </w:t>
      </w:r>
      <w:r w:rsidRPr="000A0687">
        <w:rPr>
          <w:sz w:val="24"/>
          <w:szCs w:val="24"/>
        </w:rPr>
        <w:t>cada logradouro</w:t>
      </w:r>
      <w:r>
        <w:rPr>
          <w:sz w:val="24"/>
          <w:szCs w:val="24"/>
        </w:rPr>
        <w:t>.</w:t>
      </w:r>
    </w:p>
    <w:p w14:paraId="602AAB3A" w14:textId="77777777" w:rsidR="0036621B" w:rsidRDefault="0036621B" w:rsidP="0036621B">
      <w:pPr>
        <w:pStyle w:val="Ttulo2"/>
        <w:tabs>
          <w:tab w:val="left" w:pos="539"/>
        </w:tabs>
        <w:ind w:left="0" w:firstLine="0"/>
        <w:rPr>
          <w:spacing w:val="-18"/>
        </w:rPr>
      </w:pPr>
    </w:p>
    <w:p w14:paraId="1BB06D08" w14:textId="66D9CBD6" w:rsidR="0036621B" w:rsidRDefault="0036621B" w:rsidP="0036621B">
      <w:pPr>
        <w:pStyle w:val="Ttulo2"/>
        <w:tabs>
          <w:tab w:val="left" w:pos="539"/>
        </w:tabs>
        <w:ind w:firstLine="0"/>
        <w:rPr>
          <w:spacing w:val="-18"/>
        </w:rPr>
      </w:pPr>
      <w:r w:rsidRPr="00C10F9B">
        <w:rPr>
          <w:noProof/>
          <w:sz w:val="24"/>
          <w:szCs w:val="24"/>
          <w:lang w:eastAsia="pt-BR"/>
        </w:rPr>
        <w:drawing>
          <wp:inline distT="0" distB="0" distL="0" distR="0" wp14:anchorId="0BFC2366" wp14:editId="5D565905">
            <wp:extent cx="5572125" cy="2524125"/>
            <wp:effectExtent l="0" t="0" r="9525" b="9525"/>
            <wp:docPr id="145" name="Imagem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72125" cy="2524125"/>
                    </a:xfrm>
                    <a:prstGeom prst="rect">
                      <a:avLst/>
                    </a:prstGeom>
                    <a:noFill/>
                    <a:ln>
                      <a:noFill/>
                    </a:ln>
                  </pic:spPr>
                </pic:pic>
              </a:graphicData>
            </a:graphic>
          </wp:inline>
        </w:drawing>
      </w:r>
    </w:p>
    <w:p w14:paraId="1804A358" w14:textId="61938678" w:rsidR="0036621B" w:rsidRPr="00000A54" w:rsidRDefault="0036621B" w:rsidP="0036621B">
      <w:pPr>
        <w:pStyle w:val="Legenda"/>
        <w:jc w:val="center"/>
        <w:rPr>
          <w:rFonts w:cs="Arial"/>
          <w:b w:val="0"/>
          <w:bCs/>
          <w:sz w:val="20"/>
        </w:rPr>
      </w:pPr>
      <w:r w:rsidRPr="00000A54">
        <w:rPr>
          <w:rFonts w:cs="Arial"/>
          <w:b w:val="0"/>
          <w:bCs/>
          <w:sz w:val="20"/>
        </w:rPr>
        <w:t>Quadro - Classificação das Vias</w:t>
      </w:r>
    </w:p>
    <w:p w14:paraId="4C6DAC3B" w14:textId="77777777" w:rsidR="0036621B" w:rsidRDefault="0036621B" w:rsidP="0036621B">
      <w:pPr>
        <w:pStyle w:val="Ttulo2"/>
        <w:tabs>
          <w:tab w:val="left" w:pos="539"/>
        </w:tabs>
        <w:ind w:firstLine="0"/>
        <w:rPr>
          <w:spacing w:val="-18"/>
        </w:rPr>
      </w:pPr>
    </w:p>
    <w:p w14:paraId="524D2D20" w14:textId="75C8F53F" w:rsidR="0036621B" w:rsidRDefault="0036621B" w:rsidP="0036621B">
      <w:pPr>
        <w:pStyle w:val="Ttulo2"/>
        <w:tabs>
          <w:tab w:val="left" w:pos="539"/>
        </w:tabs>
        <w:ind w:firstLine="0"/>
        <w:rPr>
          <w:spacing w:val="-18"/>
        </w:rPr>
      </w:pPr>
    </w:p>
    <w:p w14:paraId="39755CCF" w14:textId="739A9B8F" w:rsidR="0036621B" w:rsidRDefault="0036621B" w:rsidP="0036621B">
      <w:pPr>
        <w:pStyle w:val="Ttulo2"/>
        <w:tabs>
          <w:tab w:val="left" w:pos="539"/>
        </w:tabs>
        <w:ind w:firstLine="0"/>
        <w:rPr>
          <w:spacing w:val="-18"/>
        </w:rPr>
      </w:pPr>
    </w:p>
    <w:p w14:paraId="0D4EA15B" w14:textId="1C90E2D2" w:rsidR="0036621B" w:rsidRDefault="0036621B" w:rsidP="0036621B">
      <w:pPr>
        <w:pStyle w:val="Ttulo2"/>
        <w:tabs>
          <w:tab w:val="left" w:pos="539"/>
        </w:tabs>
        <w:ind w:firstLine="0"/>
        <w:rPr>
          <w:spacing w:val="-18"/>
        </w:rPr>
      </w:pPr>
    </w:p>
    <w:p w14:paraId="7D5A660E" w14:textId="100A2A24" w:rsidR="0036621B" w:rsidRDefault="0036621B" w:rsidP="0036621B">
      <w:pPr>
        <w:pStyle w:val="Ttulo2"/>
        <w:tabs>
          <w:tab w:val="left" w:pos="539"/>
        </w:tabs>
        <w:ind w:firstLine="0"/>
        <w:rPr>
          <w:spacing w:val="-18"/>
        </w:rPr>
      </w:pPr>
    </w:p>
    <w:p w14:paraId="70FF4EB6" w14:textId="0D7B9FB2" w:rsidR="0036621B" w:rsidRDefault="0036621B" w:rsidP="0036621B">
      <w:pPr>
        <w:pStyle w:val="Ttulo2"/>
        <w:tabs>
          <w:tab w:val="left" w:pos="539"/>
        </w:tabs>
        <w:ind w:firstLine="0"/>
        <w:rPr>
          <w:spacing w:val="-18"/>
        </w:rPr>
      </w:pPr>
    </w:p>
    <w:p w14:paraId="5AAA21A4" w14:textId="4BD97056" w:rsidR="0036621B" w:rsidRDefault="0036621B" w:rsidP="0036621B">
      <w:pPr>
        <w:pStyle w:val="Ttulo2"/>
        <w:tabs>
          <w:tab w:val="left" w:pos="539"/>
        </w:tabs>
        <w:ind w:firstLine="0"/>
        <w:rPr>
          <w:spacing w:val="-18"/>
        </w:rPr>
      </w:pPr>
    </w:p>
    <w:p w14:paraId="6FB77253" w14:textId="6BA9C73F" w:rsidR="0036621B" w:rsidRDefault="0036621B" w:rsidP="0036621B">
      <w:pPr>
        <w:pStyle w:val="Ttulo2"/>
        <w:tabs>
          <w:tab w:val="left" w:pos="539"/>
        </w:tabs>
        <w:ind w:firstLine="0"/>
        <w:rPr>
          <w:spacing w:val="-18"/>
        </w:rPr>
      </w:pPr>
    </w:p>
    <w:p w14:paraId="6B4DA7B5" w14:textId="1D27B348" w:rsidR="0036621B" w:rsidRDefault="0036621B" w:rsidP="0036621B">
      <w:pPr>
        <w:pStyle w:val="Ttulo2"/>
        <w:tabs>
          <w:tab w:val="left" w:pos="539"/>
        </w:tabs>
        <w:ind w:firstLine="0"/>
        <w:rPr>
          <w:spacing w:val="-18"/>
        </w:rPr>
      </w:pPr>
    </w:p>
    <w:p w14:paraId="1715939F" w14:textId="31CCF2A9" w:rsidR="0036621B" w:rsidRDefault="0036621B" w:rsidP="0036621B">
      <w:pPr>
        <w:pStyle w:val="Ttulo2"/>
        <w:tabs>
          <w:tab w:val="left" w:pos="539"/>
        </w:tabs>
        <w:ind w:firstLine="0"/>
        <w:rPr>
          <w:spacing w:val="-18"/>
        </w:rPr>
      </w:pPr>
    </w:p>
    <w:p w14:paraId="1E860434" w14:textId="165C0B52" w:rsidR="0036621B" w:rsidRDefault="0036621B" w:rsidP="0036621B">
      <w:pPr>
        <w:pStyle w:val="Ttulo2"/>
        <w:tabs>
          <w:tab w:val="left" w:pos="539"/>
        </w:tabs>
        <w:ind w:firstLine="0"/>
        <w:rPr>
          <w:spacing w:val="-18"/>
        </w:rPr>
      </w:pPr>
    </w:p>
    <w:p w14:paraId="642B06C1" w14:textId="61AEFC45" w:rsidR="0036621B" w:rsidRDefault="0036621B" w:rsidP="0036621B">
      <w:pPr>
        <w:pStyle w:val="Ttulo2"/>
        <w:tabs>
          <w:tab w:val="left" w:pos="539"/>
        </w:tabs>
        <w:ind w:firstLine="0"/>
        <w:rPr>
          <w:spacing w:val="-18"/>
        </w:rPr>
      </w:pPr>
    </w:p>
    <w:p w14:paraId="1110BAF6" w14:textId="49E12551" w:rsidR="0036621B" w:rsidRDefault="0036621B" w:rsidP="0036621B">
      <w:pPr>
        <w:pStyle w:val="Ttulo2"/>
        <w:tabs>
          <w:tab w:val="left" w:pos="539"/>
        </w:tabs>
        <w:ind w:firstLine="0"/>
        <w:rPr>
          <w:spacing w:val="-18"/>
        </w:rPr>
      </w:pPr>
    </w:p>
    <w:p w14:paraId="5D6165DF" w14:textId="7C8E06DB" w:rsidR="0036621B" w:rsidRDefault="0036621B" w:rsidP="0036621B">
      <w:pPr>
        <w:pStyle w:val="Ttulo2"/>
        <w:tabs>
          <w:tab w:val="left" w:pos="539"/>
        </w:tabs>
        <w:ind w:firstLine="0"/>
        <w:rPr>
          <w:spacing w:val="-18"/>
        </w:rPr>
      </w:pPr>
    </w:p>
    <w:p w14:paraId="6FAA0082" w14:textId="67E26C4B" w:rsidR="0036621B" w:rsidRDefault="0036621B" w:rsidP="0036621B">
      <w:pPr>
        <w:pStyle w:val="Ttulo2"/>
        <w:tabs>
          <w:tab w:val="left" w:pos="539"/>
        </w:tabs>
        <w:ind w:firstLine="0"/>
        <w:rPr>
          <w:spacing w:val="-18"/>
        </w:rPr>
      </w:pPr>
    </w:p>
    <w:p w14:paraId="746156D4" w14:textId="77777777" w:rsidR="0036621B" w:rsidRDefault="0036621B" w:rsidP="0036621B">
      <w:pPr>
        <w:pStyle w:val="Ttulo2"/>
        <w:tabs>
          <w:tab w:val="left" w:pos="539"/>
        </w:tabs>
        <w:ind w:firstLine="0"/>
        <w:rPr>
          <w:spacing w:val="-18"/>
        </w:rPr>
      </w:pPr>
    </w:p>
    <w:p w14:paraId="645482DA" w14:textId="6241B943" w:rsidR="0036621B" w:rsidRDefault="0036621B" w:rsidP="0036621B">
      <w:pPr>
        <w:pStyle w:val="Ttulo2"/>
        <w:tabs>
          <w:tab w:val="left" w:pos="539"/>
        </w:tabs>
        <w:ind w:firstLine="0"/>
      </w:pPr>
    </w:p>
    <w:p w14:paraId="0E6D3B0D" w14:textId="77777777" w:rsidR="00C778DD" w:rsidRPr="0036621B" w:rsidRDefault="00C778DD" w:rsidP="0036621B">
      <w:pPr>
        <w:pStyle w:val="Ttulo2"/>
        <w:tabs>
          <w:tab w:val="left" w:pos="539"/>
        </w:tabs>
        <w:ind w:firstLine="0"/>
      </w:pPr>
    </w:p>
    <w:p w14:paraId="3ED41C5A" w14:textId="2C6AB8A7" w:rsidR="00D20FF3" w:rsidRDefault="00C778DD" w:rsidP="00C778DD">
      <w:pPr>
        <w:pStyle w:val="Ttulo2"/>
        <w:tabs>
          <w:tab w:val="left" w:pos="539"/>
        </w:tabs>
        <w:ind w:left="118" w:firstLine="0"/>
      </w:pPr>
      <w:r>
        <w:lastRenderedPageBreak/>
        <w:t xml:space="preserve">2.4 - </w:t>
      </w:r>
      <w:r w:rsidR="00FD621F">
        <w:t>ESTUDOS</w:t>
      </w:r>
      <w:r w:rsidR="00FD621F">
        <w:rPr>
          <w:spacing w:val="-17"/>
        </w:rPr>
        <w:t xml:space="preserve"> </w:t>
      </w:r>
      <w:bookmarkEnd w:id="3"/>
      <w:r w:rsidR="00FD621F">
        <w:t>HIDROLÓGICOS</w:t>
      </w:r>
    </w:p>
    <w:p w14:paraId="6A508501" w14:textId="77777777" w:rsidR="00D20FF3" w:rsidRDefault="00D20FF3">
      <w:pPr>
        <w:pStyle w:val="Corpodetexto"/>
        <w:rPr>
          <w:b/>
          <w:sz w:val="28"/>
        </w:rPr>
      </w:pPr>
    </w:p>
    <w:p w14:paraId="015FEF15" w14:textId="3EE9ABCD" w:rsidR="00F3426E" w:rsidRPr="00C778DD" w:rsidRDefault="00C778DD" w:rsidP="00C778DD">
      <w:pPr>
        <w:tabs>
          <w:tab w:val="left" w:pos="706"/>
        </w:tabs>
        <w:ind w:left="118"/>
        <w:rPr>
          <w:b/>
          <w:sz w:val="19"/>
        </w:rPr>
      </w:pPr>
      <w:r>
        <w:rPr>
          <w:b/>
          <w:spacing w:val="-1"/>
          <w:sz w:val="24"/>
        </w:rPr>
        <w:t>2.4.1</w:t>
      </w:r>
      <w:r w:rsidR="00FD621F" w:rsidRPr="00C778DD">
        <w:rPr>
          <w:b/>
          <w:spacing w:val="-1"/>
          <w:sz w:val="24"/>
        </w:rPr>
        <w:t>–</w:t>
      </w:r>
      <w:r w:rsidR="00FD621F" w:rsidRPr="00C778DD">
        <w:rPr>
          <w:b/>
          <w:spacing w:val="-15"/>
          <w:sz w:val="24"/>
        </w:rPr>
        <w:t xml:space="preserve"> </w:t>
      </w:r>
      <w:r w:rsidR="00FD621F" w:rsidRPr="00C778DD">
        <w:rPr>
          <w:b/>
          <w:spacing w:val="-1"/>
          <w:sz w:val="24"/>
        </w:rPr>
        <w:t>I</w:t>
      </w:r>
      <w:r w:rsidR="00FD621F" w:rsidRPr="00C778DD">
        <w:rPr>
          <w:b/>
          <w:spacing w:val="-1"/>
          <w:sz w:val="19"/>
        </w:rPr>
        <w:t>NTRODUÇÃO</w:t>
      </w:r>
    </w:p>
    <w:p w14:paraId="5863B013" w14:textId="77777777" w:rsidR="00F3426E" w:rsidRDefault="00F3426E" w:rsidP="00F3426E">
      <w:pPr>
        <w:pStyle w:val="Corpodetexto"/>
        <w:rPr>
          <w:b/>
          <w:sz w:val="26"/>
        </w:rPr>
      </w:pPr>
    </w:p>
    <w:p w14:paraId="0366B2A2" w14:textId="416D714F" w:rsidR="00F3426E" w:rsidRPr="00F72415" w:rsidRDefault="00F3426E" w:rsidP="00F3426E">
      <w:pPr>
        <w:spacing w:line="360" w:lineRule="auto"/>
        <w:jc w:val="both"/>
        <w:rPr>
          <w:sz w:val="24"/>
          <w:szCs w:val="24"/>
        </w:rPr>
      </w:pPr>
      <w:r w:rsidRPr="00F72415">
        <w:rPr>
          <w:sz w:val="24"/>
          <w:szCs w:val="24"/>
        </w:rPr>
        <w:t xml:space="preserve">O </w:t>
      </w:r>
      <w:smartTag w:uri="schemas-houaiss/acao" w:element="dm">
        <w:r w:rsidRPr="00F72415">
          <w:rPr>
            <w:sz w:val="24"/>
            <w:szCs w:val="24"/>
          </w:rPr>
          <w:t>presente</w:t>
        </w:r>
      </w:smartTag>
      <w:r w:rsidRPr="00F72415">
        <w:rPr>
          <w:sz w:val="24"/>
          <w:szCs w:val="24"/>
        </w:rPr>
        <w:t xml:space="preserve"> </w:t>
      </w:r>
      <w:smartTag w:uri="schemas-houaiss/mini" w:element="verbetes">
        <w:r w:rsidRPr="00F72415">
          <w:rPr>
            <w:sz w:val="24"/>
            <w:szCs w:val="24"/>
          </w:rPr>
          <w:t>projeto</w:t>
        </w:r>
      </w:smartTag>
      <w:r w:rsidRPr="00F72415">
        <w:rPr>
          <w:sz w:val="24"/>
          <w:szCs w:val="24"/>
        </w:rPr>
        <w:t xml:space="preserve"> tem </w:t>
      </w:r>
      <w:smartTag w:uri="schemas-houaiss/mini" w:element="verbetes">
        <w:r w:rsidRPr="00F72415">
          <w:rPr>
            <w:sz w:val="24"/>
            <w:szCs w:val="24"/>
          </w:rPr>
          <w:t>por</w:t>
        </w:r>
      </w:smartTag>
      <w:r w:rsidRPr="00F72415">
        <w:rPr>
          <w:sz w:val="24"/>
          <w:szCs w:val="24"/>
        </w:rPr>
        <w:t xml:space="preserve"> </w:t>
      </w:r>
      <w:smartTag w:uri="schemas-houaiss/mini" w:element="verbetes">
        <w:r w:rsidRPr="00F72415">
          <w:rPr>
            <w:sz w:val="24"/>
            <w:szCs w:val="24"/>
          </w:rPr>
          <w:t>meta</w:t>
        </w:r>
      </w:smartTag>
      <w:r w:rsidRPr="00F72415">
        <w:rPr>
          <w:sz w:val="24"/>
          <w:szCs w:val="24"/>
        </w:rPr>
        <w:t xml:space="preserve"> </w:t>
      </w:r>
      <w:smartTag w:uri="schemas-houaiss/acao" w:element="hm">
        <w:r w:rsidRPr="00F72415">
          <w:rPr>
            <w:sz w:val="24"/>
            <w:szCs w:val="24"/>
          </w:rPr>
          <w:t>fornecer</w:t>
        </w:r>
      </w:smartTag>
      <w:r w:rsidRPr="00F72415">
        <w:rPr>
          <w:sz w:val="24"/>
          <w:szCs w:val="24"/>
        </w:rPr>
        <w:t xml:space="preserve"> os </w:t>
      </w:r>
      <w:smartTag w:uri="schemas-houaiss/mini" w:element="verbetes">
        <w:r w:rsidRPr="00F72415">
          <w:rPr>
            <w:sz w:val="24"/>
            <w:szCs w:val="24"/>
          </w:rPr>
          <w:t>elementos</w:t>
        </w:r>
      </w:smartTag>
      <w:r w:rsidRPr="00F72415">
        <w:rPr>
          <w:sz w:val="24"/>
          <w:szCs w:val="24"/>
        </w:rPr>
        <w:t xml:space="preserve"> </w:t>
      </w:r>
      <w:smartTag w:uri="schemas-houaiss/mini" w:element="verbetes">
        <w:r w:rsidRPr="00F72415">
          <w:rPr>
            <w:sz w:val="24"/>
            <w:szCs w:val="24"/>
          </w:rPr>
          <w:t>necessários</w:t>
        </w:r>
      </w:smartTag>
      <w:r w:rsidRPr="00F72415">
        <w:rPr>
          <w:sz w:val="24"/>
          <w:szCs w:val="24"/>
        </w:rPr>
        <w:t xml:space="preserve"> ao </w:t>
      </w:r>
      <w:smartTag w:uri="schemas-houaiss/mini" w:element="verbetes">
        <w:r w:rsidRPr="00F72415">
          <w:rPr>
            <w:sz w:val="24"/>
            <w:szCs w:val="24"/>
          </w:rPr>
          <w:t>planejamento</w:t>
        </w:r>
      </w:smartTag>
      <w:r w:rsidRPr="00F72415">
        <w:rPr>
          <w:sz w:val="24"/>
          <w:szCs w:val="24"/>
        </w:rPr>
        <w:t xml:space="preserve"> e execução do </w:t>
      </w:r>
      <w:smartTag w:uri="schemas-houaiss/mini" w:element="verbetes">
        <w:r w:rsidRPr="00F72415">
          <w:rPr>
            <w:sz w:val="24"/>
            <w:szCs w:val="24"/>
          </w:rPr>
          <w:t>Sistema</w:t>
        </w:r>
      </w:smartTag>
      <w:r w:rsidRPr="00F72415">
        <w:rPr>
          <w:sz w:val="24"/>
          <w:szCs w:val="24"/>
        </w:rPr>
        <w:t xml:space="preserve"> de </w:t>
      </w:r>
      <w:smartTag w:uri="schemas-houaiss/acao" w:element="dm">
        <w:r w:rsidRPr="00F72415">
          <w:rPr>
            <w:sz w:val="24"/>
            <w:szCs w:val="24"/>
          </w:rPr>
          <w:t>Drenagem</w:t>
        </w:r>
      </w:smartTag>
      <w:r w:rsidRPr="00F72415">
        <w:rPr>
          <w:sz w:val="24"/>
          <w:szCs w:val="24"/>
        </w:rPr>
        <w:t xml:space="preserve"> </w:t>
      </w:r>
      <w:smartTag w:uri="schemas-houaiss/mini" w:element="verbetes">
        <w:r w:rsidRPr="00F72415">
          <w:rPr>
            <w:sz w:val="24"/>
            <w:szCs w:val="24"/>
          </w:rPr>
          <w:t>Urbana</w:t>
        </w:r>
      </w:smartTag>
      <w:r w:rsidRPr="00F72415">
        <w:rPr>
          <w:sz w:val="24"/>
          <w:szCs w:val="24"/>
        </w:rPr>
        <w:t xml:space="preserve"> </w:t>
      </w:r>
      <w:r>
        <w:rPr>
          <w:sz w:val="24"/>
          <w:szCs w:val="24"/>
        </w:rPr>
        <w:t>d</w:t>
      </w:r>
      <w:r w:rsidR="00643CC5">
        <w:rPr>
          <w:sz w:val="24"/>
          <w:szCs w:val="24"/>
        </w:rPr>
        <w:t xml:space="preserve">o </w:t>
      </w:r>
      <w:r w:rsidR="00D71B32">
        <w:rPr>
          <w:sz w:val="24"/>
          <w:szCs w:val="24"/>
        </w:rPr>
        <w:t>B</w:t>
      </w:r>
      <w:r w:rsidR="00643CC5">
        <w:rPr>
          <w:sz w:val="24"/>
          <w:szCs w:val="24"/>
        </w:rPr>
        <w:t>airro Primavera 1 que contempla as ruas (</w:t>
      </w:r>
      <w:bookmarkStart w:id="4" w:name="_Hlk94624171"/>
      <w:r w:rsidR="00643CC5">
        <w:rPr>
          <w:sz w:val="24"/>
          <w:szCs w:val="24"/>
        </w:rPr>
        <w:t xml:space="preserve">Av. Brasil, Rua </w:t>
      </w:r>
      <w:r w:rsidR="00845C8C">
        <w:rPr>
          <w:sz w:val="24"/>
          <w:szCs w:val="24"/>
        </w:rPr>
        <w:t>das Violetas</w:t>
      </w:r>
      <w:r w:rsidR="00643CC5">
        <w:rPr>
          <w:sz w:val="24"/>
          <w:szCs w:val="24"/>
        </w:rPr>
        <w:t xml:space="preserve">, Rua </w:t>
      </w:r>
      <w:r w:rsidR="00845C8C">
        <w:rPr>
          <w:sz w:val="24"/>
          <w:szCs w:val="24"/>
        </w:rPr>
        <w:t>das Hortências</w:t>
      </w:r>
      <w:r w:rsidR="00643CC5">
        <w:rPr>
          <w:sz w:val="24"/>
          <w:szCs w:val="24"/>
        </w:rPr>
        <w:t xml:space="preserve">, Rua </w:t>
      </w:r>
      <w:r w:rsidR="00845C8C">
        <w:rPr>
          <w:sz w:val="24"/>
          <w:szCs w:val="24"/>
        </w:rPr>
        <w:t>das Orquídeas</w:t>
      </w:r>
      <w:r w:rsidR="00643CC5">
        <w:rPr>
          <w:sz w:val="24"/>
          <w:szCs w:val="24"/>
        </w:rPr>
        <w:t>, Rua</w:t>
      </w:r>
      <w:r w:rsidR="00845C8C">
        <w:rPr>
          <w:sz w:val="24"/>
          <w:szCs w:val="24"/>
        </w:rPr>
        <w:t xml:space="preserve"> dos</w:t>
      </w:r>
      <w:r w:rsidR="00E45F01">
        <w:rPr>
          <w:sz w:val="24"/>
          <w:szCs w:val="24"/>
        </w:rPr>
        <w:t xml:space="preserve"> </w:t>
      </w:r>
      <w:r w:rsidR="00643CC5">
        <w:rPr>
          <w:sz w:val="24"/>
          <w:szCs w:val="24"/>
        </w:rPr>
        <w:t>Mognos</w:t>
      </w:r>
      <w:r w:rsidR="00497349">
        <w:rPr>
          <w:sz w:val="24"/>
          <w:szCs w:val="24"/>
        </w:rPr>
        <w:t>, Av. Guilherme Dobri</w:t>
      </w:r>
      <w:bookmarkEnd w:id="4"/>
      <w:r w:rsidR="008354BB">
        <w:rPr>
          <w:sz w:val="24"/>
          <w:szCs w:val="24"/>
        </w:rPr>
        <w:t xml:space="preserve"> </w:t>
      </w:r>
      <w:r w:rsidR="004D47EE">
        <w:rPr>
          <w:sz w:val="24"/>
          <w:szCs w:val="24"/>
        </w:rPr>
        <w:t>e</w:t>
      </w:r>
      <w:r w:rsidR="00506A77">
        <w:rPr>
          <w:sz w:val="24"/>
          <w:szCs w:val="24"/>
        </w:rPr>
        <w:t xml:space="preserve"> </w:t>
      </w:r>
      <w:r w:rsidRPr="00F72415">
        <w:rPr>
          <w:sz w:val="24"/>
          <w:szCs w:val="24"/>
        </w:rPr>
        <w:t>localizad</w:t>
      </w:r>
      <w:r>
        <w:rPr>
          <w:sz w:val="24"/>
          <w:szCs w:val="24"/>
        </w:rPr>
        <w:t>a</w:t>
      </w:r>
      <w:r w:rsidRPr="00F72415">
        <w:rPr>
          <w:sz w:val="24"/>
          <w:szCs w:val="24"/>
        </w:rPr>
        <w:t xml:space="preserve"> no município de </w:t>
      </w:r>
      <w:r w:rsidR="00E125C6">
        <w:rPr>
          <w:sz w:val="24"/>
          <w:szCs w:val="24"/>
        </w:rPr>
        <w:t>Apiacás</w:t>
      </w:r>
      <w:r w:rsidR="00643CC5">
        <w:rPr>
          <w:sz w:val="24"/>
          <w:szCs w:val="24"/>
        </w:rPr>
        <w:t xml:space="preserve"> - </w:t>
      </w:r>
      <w:r w:rsidR="00506A77">
        <w:rPr>
          <w:sz w:val="24"/>
          <w:szCs w:val="24"/>
        </w:rPr>
        <w:t xml:space="preserve">MT. </w:t>
      </w:r>
    </w:p>
    <w:p w14:paraId="15DF94BF" w14:textId="77777777" w:rsidR="00F3426E" w:rsidRPr="00F72415" w:rsidRDefault="00F3426E" w:rsidP="00F3426E">
      <w:pPr>
        <w:spacing w:line="360" w:lineRule="auto"/>
        <w:jc w:val="both"/>
        <w:rPr>
          <w:sz w:val="24"/>
          <w:szCs w:val="24"/>
        </w:rPr>
      </w:pPr>
    </w:p>
    <w:p w14:paraId="3D5A1716" w14:textId="77777777" w:rsidR="00F3426E" w:rsidRPr="00F72415" w:rsidRDefault="00F3426E" w:rsidP="00F3426E">
      <w:pPr>
        <w:spacing w:line="360" w:lineRule="auto"/>
        <w:jc w:val="both"/>
        <w:rPr>
          <w:sz w:val="24"/>
          <w:szCs w:val="24"/>
        </w:rPr>
      </w:pPr>
      <w:r w:rsidRPr="00F72415">
        <w:rPr>
          <w:sz w:val="24"/>
          <w:szCs w:val="24"/>
        </w:rPr>
        <w:t xml:space="preserve">As águas pluviais que incidirão sobre a área de abrangência da intervenção proposta terão sua destinação as redes projetadas no qual foi feito uma verificação hidráulica através de planilhas demonstradas em anexo e chegou-se à </w:t>
      </w:r>
      <w:r w:rsidRPr="00D136F4">
        <w:rPr>
          <w:sz w:val="24"/>
          <w:szCs w:val="24"/>
        </w:rPr>
        <w:t>adoção de um sistema de drenagem superficial com escoamento por sarjetas.</w:t>
      </w:r>
    </w:p>
    <w:p w14:paraId="44348D92" w14:textId="77777777" w:rsidR="00F3426E" w:rsidRPr="00F72415" w:rsidRDefault="00F3426E" w:rsidP="00F3426E">
      <w:pPr>
        <w:spacing w:line="360" w:lineRule="auto"/>
        <w:jc w:val="both"/>
        <w:rPr>
          <w:sz w:val="24"/>
          <w:szCs w:val="24"/>
        </w:rPr>
      </w:pPr>
    </w:p>
    <w:p w14:paraId="2F27E711" w14:textId="77777777" w:rsidR="00F3426E" w:rsidRPr="00F72415" w:rsidRDefault="00F3426E" w:rsidP="00F3426E">
      <w:pPr>
        <w:spacing w:line="360" w:lineRule="auto"/>
        <w:jc w:val="both"/>
        <w:rPr>
          <w:sz w:val="24"/>
          <w:szCs w:val="24"/>
        </w:rPr>
      </w:pPr>
      <w:r w:rsidRPr="00F72415">
        <w:rPr>
          <w:sz w:val="24"/>
          <w:szCs w:val="24"/>
        </w:rPr>
        <w:t xml:space="preserve">O sistema de drenagem que será implantado </w:t>
      </w:r>
      <w:r>
        <w:rPr>
          <w:sz w:val="24"/>
          <w:szCs w:val="24"/>
        </w:rPr>
        <w:t>na avenida</w:t>
      </w:r>
      <w:r w:rsidRPr="00F72415">
        <w:rPr>
          <w:sz w:val="24"/>
          <w:szCs w:val="24"/>
        </w:rPr>
        <w:t xml:space="preserve"> em pauta deverá permitir apenas o ingresso de águas pluviais através do escoamento superficial e eventualmente águas de lavagem de pisos nas áreas externas das edificações, ou seja, não serão permitidos lançamentos de esgotos sanitários.</w:t>
      </w:r>
    </w:p>
    <w:p w14:paraId="28D84687" w14:textId="77777777" w:rsidR="00F3426E" w:rsidRPr="00F72415" w:rsidRDefault="00F3426E" w:rsidP="00F3426E">
      <w:pPr>
        <w:spacing w:line="360" w:lineRule="auto"/>
        <w:jc w:val="both"/>
        <w:rPr>
          <w:sz w:val="24"/>
          <w:szCs w:val="24"/>
        </w:rPr>
      </w:pPr>
    </w:p>
    <w:p w14:paraId="0C166A3C" w14:textId="77777777" w:rsidR="00F3426E" w:rsidRPr="00F72415" w:rsidRDefault="00F3426E" w:rsidP="00F3426E">
      <w:pPr>
        <w:spacing w:line="360" w:lineRule="auto"/>
        <w:jc w:val="both"/>
        <w:rPr>
          <w:sz w:val="24"/>
          <w:szCs w:val="24"/>
        </w:rPr>
      </w:pPr>
      <w:r w:rsidRPr="00F72415">
        <w:rPr>
          <w:sz w:val="24"/>
          <w:szCs w:val="24"/>
        </w:rPr>
        <w:t>Sob o aspecto econômico, tem-se que o projeto de drenagem em epígrafe foi concebido e será implantado empregando-se uma metodologia que o viabiliza em termos financeiros, pela minimização de seu custo de implantação.</w:t>
      </w:r>
    </w:p>
    <w:p w14:paraId="52F63452" w14:textId="77777777" w:rsidR="00F3426E" w:rsidRDefault="00F3426E" w:rsidP="00F3426E">
      <w:pPr>
        <w:pStyle w:val="Corpodetexto"/>
        <w:rPr>
          <w:sz w:val="26"/>
        </w:rPr>
      </w:pPr>
    </w:p>
    <w:p w14:paraId="4A42144A" w14:textId="77777777" w:rsidR="00F3426E" w:rsidRDefault="00F3426E" w:rsidP="00F3426E">
      <w:pPr>
        <w:pStyle w:val="Corpodetexto"/>
        <w:spacing w:before="7"/>
        <w:rPr>
          <w:sz w:val="20"/>
        </w:rPr>
      </w:pPr>
    </w:p>
    <w:p w14:paraId="6411474D" w14:textId="25701F76" w:rsidR="00F3426E" w:rsidRPr="00C778DD" w:rsidRDefault="00C778DD" w:rsidP="00C778DD">
      <w:pPr>
        <w:tabs>
          <w:tab w:val="left" w:pos="706"/>
        </w:tabs>
        <w:ind w:left="118"/>
        <w:rPr>
          <w:b/>
          <w:sz w:val="19"/>
        </w:rPr>
      </w:pPr>
      <w:r>
        <w:rPr>
          <w:b/>
          <w:sz w:val="24"/>
        </w:rPr>
        <w:t xml:space="preserve">2.4.2 </w:t>
      </w:r>
      <w:r w:rsidR="00F3426E" w:rsidRPr="00C778DD">
        <w:rPr>
          <w:b/>
          <w:sz w:val="24"/>
        </w:rPr>
        <w:t>–</w:t>
      </w:r>
      <w:r w:rsidR="00F3426E" w:rsidRPr="00C778DD">
        <w:rPr>
          <w:b/>
          <w:spacing w:val="-16"/>
          <w:sz w:val="24"/>
        </w:rPr>
        <w:t xml:space="preserve"> </w:t>
      </w:r>
      <w:r w:rsidR="00F3426E" w:rsidRPr="00C778DD">
        <w:rPr>
          <w:b/>
          <w:sz w:val="24"/>
        </w:rPr>
        <w:t xml:space="preserve">CÁLCULOS HIDROLÓGICOS </w:t>
      </w:r>
    </w:p>
    <w:p w14:paraId="05E94ECF" w14:textId="77777777" w:rsidR="00F3426E" w:rsidRDefault="00F3426E" w:rsidP="00F3426E">
      <w:pPr>
        <w:pStyle w:val="Corpodetexto"/>
        <w:rPr>
          <w:b/>
          <w:sz w:val="26"/>
        </w:rPr>
      </w:pPr>
    </w:p>
    <w:p w14:paraId="62811C03" w14:textId="77777777" w:rsidR="00F3426E" w:rsidRPr="00F72415" w:rsidRDefault="00F3426E" w:rsidP="00F3426E">
      <w:pPr>
        <w:pStyle w:val="Ttulo2"/>
        <w:spacing w:line="360" w:lineRule="auto"/>
        <w:rPr>
          <w:sz w:val="24"/>
          <w:szCs w:val="24"/>
        </w:rPr>
      </w:pPr>
      <w:bookmarkStart w:id="5" w:name="_Toc413340962"/>
      <w:bookmarkStart w:id="6" w:name="_Toc444268016"/>
      <w:bookmarkStart w:id="7" w:name="_Toc491271072"/>
      <w:bookmarkStart w:id="8" w:name="_Toc38440770"/>
      <w:r w:rsidRPr="00F72415">
        <w:rPr>
          <w:sz w:val="24"/>
          <w:szCs w:val="24"/>
        </w:rPr>
        <w:t>Modelo empregado</w:t>
      </w:r>
      <w:bookmarkEnd w:id="5"/>
      <w:bookmarkEnd w:id="6"/>
      <w:bookmarkEnd w:id="7"/>
      <w:bookmarkEnd w:id="8"/>
    </w:p>
    <w:p w14:paraId="0E1C7D81" w14:textId="77777777" w:rsidR="00F3426E" w:rsidRPr="00F72415" w:rsidRDefault="00F3426E" w:rsidP="00F3426E">
      <w:pPr>
        <w:pStyle w:val="EstiloPrimeiralinha075cm"/>
        <w:ind w:firstLine="0"/>
        <w:rPr>
          <w:rFonts w:ascii="Arial" w:eastAsia="Arial" w:hAnsi="Arial" w:cs="Arial"/>
          <w:szCs w:val="24"/>
          <w:lang w:eastAsia="en-US"/>
        </w:rPr>
      </w:pPr>
      <w:r w:rsidRPr="00F72415">
        <w:rPr>
          <w:rFonts w:ascii="Arial" w:eastAsia="Arial" w:hAnsi="Arial" w:cs="Arial"/>
          <w:szCs w:val="24"/>
          <w:lang w:eastAsia="en-US"/>
        </w:rPr>
        <w:t xml:space="preserve">O cálculo da vazão máxima de projeto, que permite o dimensionamento hidráulico dos elementos de drenagem pluvial, foi realizado através do Método Racional Detalhado, aplicável aos projetos de drenagem com áreas de bacias de até 3,0 km², ou seja, inferiores a 300 </w:t>
      </w:r>
      <w:proofErr w:type="spellStart"/>
      <w:r w:rsidRPr="00F72415">
        <w:rPr>
          <w:rFonts w:ascii="Arial" w:eastAsia="Arial" w:hAnsi="Arial" w:cs="Arial"/>
          <w:szCs w:val="24"/>
          <w:lang w:eastAsia="en-US"/>
        </w:rPr>
        <w:t>ha</w:t>
      </w:r>
      <w:proofErr w:type="spellEnd"/>
      <w:r w:rsidRPr="00F72415">
        <w:rPr>
          <w:rFonts w:ascii="Arial" w:eastAsia="Arial" w:hAnsi="Arial" w:cs="Arial"/>
          <w:szCs w:val="24"/>
          <w:lang w:eastAsia="en-US"/>
        </w:rPr>
        <w:t>, como na presente situação.</w:t>
      </w:r>
    </w:p>
    <w:p w14:paraId="76076C3E" w14:textId="77777777" w:rsidR="00F3426E" w:rsidRDefault="00F3426E" w:rsidP="00F3426E">
      <w:pPr>
        <w:pStyle w:val="EstiloPrimeiralinha075cm"/>
        <w:ind w:firstLine="0"/>
        <w:rPr>
          <w:rFonts w:ascii="Arial" w:eastAsia="Arial" w:hAnsi="Arial" w:cs="Arial"/>
          <w:szCs w:val="24"/>
          <w:lang w:eastAsia="en-US"/>
        </w:rPr>
      </w:pPr>
      <w:r w:rsidRPr="00F72415">
        <w:rPr>
          <w:rFonts w:ascii="Arial" w:eastAsia="Arial" w:hAnsi="Arial" w:cs="Arial"/>
          <w:szCs w:val="24"/>
          <w:lang w:eastAsia="en-US"/>
        </w:rPr>
        <w:t>Na metodologia do Método Racional para o cálculo das redes de drenagem, a vazão máxima ou de pico é calculada pela expressão:</w:t>
      </w:r>
    </w:p>
    <w:p w14:paraId="15D07113" w14:textId="77777777" w:rsidR="00F3426E" w:rsidRDefault="00F3426E" w:rsidP="00F3426E">
      <w:pPr>
        <w:pStyle w:val="EstiloPrimeiralinha075cm"/>
        <w:ind w:firstLine="0"/>
        <w:rPr>
          <w:rFonts w:ascii="Arial" w:eastAsia="Arial" w:hAnsi="Arial" w:cs="Arial"/>
          <w:szCs w:val="24"/>
          <w:lang w:eastAsia="en-US"/>
        </w:rPr>
      </w:pPr>
    </w:p>
    <w:p w14:paraId="01E70F8D" w14:textId="77777777" w:rsidR="00C549C8" w:rsidRPr="00F72415" w:rsidRDefault="00C549C8" w:rsidP="00F72415">
      <w:pPr>
        <w:pStyle w:val="EstiloPrimeiralinha075cm"/>
        <w:ind w:firstLine="0"/>
        <w:rPr>
          <w:rFonts w:ascii="Arial" w:eastAsia="Arial" w:hAnsi="Arial" w:cs="Arial"/>
          <w:szCs w:val="24"/>
          <w:lang w:eastAsia="en-US"/>
        </w:rPr>
      </w:pPr>
    </w:p>
    <w:p w14:paraId="1BE34CF2" w14:textId="77777777" w:rsidR="00F72415" w:rsidRPr="006C5859" w:rsidRDefault="00F72415" w:rsidP="00F72415">
      <w:pPr>
        <w:pStyle w:val="EstiloPrimeiralinha075cm"/>
        <w:ind w:firstLine="0"/>
        <w:jc w:val="center"/>
        <w:rPr>
          <w:rFonts w:asciiTheme="minorHAnsi" w:hAnsiTheme="minorHAnsi" w:cs="Arial"/>
          <w:szCs w:val="24"/>
        </w:rPr>
      </w:pPr>
      <m:oMath>
        <m:r>
          <m:rPr>
            <m:nor/>
          </m:rPr>
          <w:rPr>
            <w:rFonts w:ascii="Cambria Math" w:hAnsi="Cambria Math" w:cs="Arial"/>
            <w:szCs w:val="24"/>
            <w:shd w:val="clear" w:color="auto" w:fill="FFFFFF" w:themeFill="background1"/>
          </w:rPr>
          <m:t xml:space="preserve"> </m:t>
        </m:r>
        <m:r>
          <m:rPr>
            <m:nor/>
          </m:rPr>
          <w:rPr>
            <w:rFonts w:ascii="Cambria Math" w:hAnsi="Cambria Math" w:cs="Arial"/>
            <w:b/>
            <w:szCs w:val="24"/>
            <w:shd w:val="clear" w:color="auto" w:fill="FFFFFF" w:themeFill="background1"/>
          </w:rPr>
          <m:t xml:space="preserve"> </m:t>
        </m:r>
        <m:r>
          <m:rPr>
            <m:nor/>
          </m:rPr>
          <w:rPr>
            <w:rFonts w:cs="Arial"/>
            <w:b/>
            <w:sz w:val="28"/>
            <w:szCs w:val="24"/>
            <w:shd w:val="clear" w:color="auto" w:fill="FFFFFF" w:themeFill="background1"/>
          </w:rPr>
          <m:t>Q</m:t>
        </m:r>
        <m:r>
          <m:rPr>
            <m:nor/>
          </m:rPr>
          <w:rPr>
            <w:rFonts w:ascii="Cambria Math" w:cs="Arial"/>
            <w:b/>
            <w:sz w:val="28"/>
            <w:szCs w:val="24"/>
            <w:shd w:val="clear" w:color="auto" w:fill="FFFFFF" w:themeFill="background1"/>
          </w:rPr>
          <m:t xml:space="preserve"> </m:t>
        </m:r>
        <m:r>
          <m:rPr>
            <m:nor/>
          </m:rPr>
          <w:rPr>
            <w:rFonts w:ascii="Cambria Math" w:hAnsi="Cambria Math" w:cs="Arial"/>
            <w:b/>
            <w:szCs w:val="24"/>
            <w:shd w:val="clear" w:color="auto" w:fill="FFFFFF" w:themeFill="background1"/>
          </w:rPr>
          <m:t xml:space="preserve">= </m:t>
        </m:r>
        <m:r>
          <m:rPr>
            <m:nor/>
          </m:rPr>
          <w:rPr>
            <w:rFonts w:cs="Arial"/>
            <w:b/>
            <w:szCs w:val="24"/>
            <w:shd w:val="clear" w:color="auto" w:fill="FFFFFF" w:themeFill="background1"/>
          </w:rPr>
          <m:t>0,00278</m:t>
        </m:r>
        <m:r>
          <m:rPr>
            <m:nor/>
          </m:rPr>
          <w:rPr>
            <w:rFonts w:ascii="Cambria Math" w:cs="Arial"/>
            <w:b/>
            <w:szCs w:val="24"/>
            <w:shd w:val="clear" w:color="auto" w:fill="FFFFFF" w:themeFill="background1"/>
          </w:rPr>
          <m:t xml:space="preserve"> </m:t>
        </m:r>
        <m:r>
          <m:rPr>
            <m:nor/>
          </m:rPr>
          <w:rPr>
            <w:rFonts w:ascii="Cambria Math" w:hAnsi="Cambria Math" w:cs="Arial"/>
            <w:b/>
            <w:szCs w:val="24"/>
            <w:shd w:val="clear" w:color="auto" w:fill="FFFFFF" w:themeFill="background1"/>
          </w:rPr>
          <m:t>×</m:t>
        </m:r>
        <m:r>
          <m:rPr>
            <m:nor/>
          </m:rPr>
          <w:rPr>
            <w:rFonts w:ascii="Cambria Math" w:cs="Arial"/>
            <w:b/>
            <w:szCs w:val="24"/>
            <w:shd w:val="clear" w:color="auto" w:fill="FFFFFF" w:themeFill="background1"/>
          </w:rPr>
          <m:t xml:space="preserve"> </m:t>
        </m:r>
        <m:r>
          <m:rPr>
            <m:nor/>
          </m:rPr>
          <w:rPr>
            <w:rFonts w:cs="Arial"/>
            <w:b/>
            <w:szCs w:val="24"/>
            <w:shd w:val="clear" w:color="auto" w:fill="FFFFFF" w:themeFill="background1"/>
          </w:rPr>
          <m:t>C</m:t>
        </m:r>
        <m:r>
          <m:rPr>
            <m:nor/>
          </m:rPr>
          <w:rPr>
            <w:rFonts w:ascii="Cambria Math" w:cs="Arial"/>
            <w:b/>
            <w:szCs w:val="24"/>
            <w:shd w:val="clear" w:color="auto" w:fill="FFFFFF" w:themeFill="background1"/>
          </w:rPr>
          <m:t xml:space="preserve"> </m:t>
        </m:r>
        <m:r>
          <m:rPr>
            <m:nor/>
          </m:rPr>
          <w:rPr>
            <w:rFonts w:ascii="Cambria Math" w:hAnsi="Cambria Math" w:cs="Arial"/>
            <w:b/>
            <w:szCs w:val="24"/>
            <w:shd w:val="clear" w:color="auto" w:fill="FFFFFF" w:themeFill="background1"/>
          </w:rPr>
          <m:t>×</m:t>
        </m:r>
        <m:r>
          <m:rPr>
            <m:nor/>
          </m:rPr>
          <w:rPr>
            <w:rFonts w:ascii="Cambria Math" w:cs="Arial"/>
            <w:b/>
            <w:szCs w:val="24"/>
            <w:shd w:val="clear" w:color="auto" w:fill="FFFFFF" w:themeFill="background1"/>
          </w:rPr>
          <m:t xml:space="preserve"> </m:t>
        </m:r>
        <m:r>
          <m:rPr>
            <m:nor/>
          </m:rPr>
          <w:rPr>
            <w:rFonts w:cs="Arial"/>
            <w:b/>
            <w:szCs w:val="24"/>
            <w:shd w:val="clear" w:color="auto" w:fill="FFFFFF" w:themeFill="background1"/>
          </w:rPr>
          <m:t>i</m:t>
        </m:r>
        <m:r>
          <m:rPr>
            <m:nor/>
          </m:rPr>
          <w:rPr>
            <w:rFonts w:ascii="Cambria Math" w:cs="Arial"/>
            <w:b/>
            <w:szCs w:val="24"/>
            <w:shd w:val="clear" w:color="auto" w:fill="FFFFFF" w:themeFill="background1"/>
          </w:rPr>
          <m:t xml:space="preserve"> </m:t>
        </m:r>
        <m:r>
          <m:rPr>
            <m:nor/>
          </m:rPr>
          <w:rPr>
            <w:rFonts w:ascii="Cambria Math" w:hAnsi="Cambria Math" w:cs="Arial"/>
            <w:b/>
            <w:szCs w:val="24"/>
            <w:shd w:val="clear" w:color="auto" w:fill="FFFFFF" w:themeFill="background1"/>
          </w:rPr>
          <m:t>×</m:t>
        </m:r>
        <m:r>
          <m:rPr>
            <m:nor/>
          </m:rPr>
          <w:rPr>
            <w:rFonts w:ascii="Cambria Math" w:cs="Arial"/>
            <w:b/>
            <w:szCs w:val="24"/>
            <w:shd w:val="clear" w:color="auto" w:fill="FFFFFF" w:themeFill="background1"/>
          </w:rPr>
          <m:t xml:space="preserve"> </m:t>
        </m:r>
        <m:r>
          <m:rPr>
            <m:nor/>
          </m:rPr>
          <w:rPr>
            <w:rFonts w:cs="Arial"/>
            <w:b/>
            <w:szCs w:val="24"/>
            <w:shd w:val="clear" w:color="auto" w:fill="FFFFFF" w:themeFill="background1"/>
          </w:rPr>
          <m:t>A</m:t>
        </m:r>
        <m:r>
          <m:rPr>
            <m:nor/>
          </m:rPr>
          <w:rPr>
            <w:rFonts w:ascii="Cambria Math" w:hAnsi="Cambria Math" w:cs="Arial"/>
            <w:szCs w:val="24"/>
          </w:rPr>
          <m:t xml:space="preserve">  </m:t>
        </m:r>
      </m:oMath>
      <w:r w:rsidRPr="006C5859">
        <w:rPr>
          <w:rFonts w:asciiTheme="minorHAnsi" w:hAnsiTheme="minorHAnsi" w:cs="Arial"/>
          <w:szCs w:val="24"/>
        </w:rPr>
        <w:t>,</w:t>
      </w:r>
    </w:p>
    <w:p w14:paraId="7A0B8E97" w14:textId="5074053E" w:rsidR="00F72415" w:rsidRDefault="00F72415" w:rsidP="00F72415">
      <w:pPr>
        <w:jc w:val="center"/>
        <w:rPr>
          <w:sz w:val="18"/>
          <w:szCs w:val="18"/>
        </w:rPr>
      </w:pPr>
      <w:bookmarkStart w:id="9" w:name="_Toc491271110"/>
      <w:bookmarkStart w:id="10" w:name="_Toc24902885"/>
      <w:r w:rsidRPr="00F72415">
        <w:rPr>
          <w:sz w:val="18"/>
          <w:szCs w:val="18"/>
        </w:rPr>
        <w:t xml:space="preserve">Equação </w:t>
      </w:r>
      <w:r w:rsidRPr="00F72415">
        <w:rPr>
          <w:sz w:val="18"/>
          <w:szCs w:val="18"/>
        </w:rPr>
        <w:fldChar w:fldCharType="begin"/>
      </w:r>
      <w:r w:rsidRPr="00F72415">
        <w:rPr>
          <w:sz w:val="18"/>
          <w:szCs w:val="18"/>
        </w:rPr>
        <w:instrText xml:space="preserve"> SEQ Equação \* ARABIC </w:instrText>
      </w:r>
      <w:r w:rsidRPr="00F72415">
        <w:rPr>
          <w:sz w:val="18"/>
          <w:szCs w:val="18"/>
        </w:rPr>
        <w:fldChar w:fldCharType="separate"/>
      </w:r>
      <w:r w:rsidR="00F37ACA">
        <w:rPr>
          <w:noProof/>
          <w:sz w:val="18"/>
          <w:szCs w:val="18"/>
        </w:rPr>
        <w:t>1</w:t>
      </w:r>
      <w:r w:rsidRPr="00F72415">
        <w:rPr>
          <w:sz w:val="18"/>
          <w:szCs w:val="18"/>
        </w:rPr>
        <w:fldChar w:fldCharType="end"/>
      </w:r>
      <w:r w:rsidRPr="00F72415">
        <w:rPr>
          <w:sz w:val="18"/>
          <w:szCs w:val="18"/>
        </w:rPr>
        <w:t xml:space="preserve"> – CÁLCULO DA VAZÃO MÉTODO RACIONAL</w:t>
      </w:r>
      <w:bookmarkEnd w:id="9"/>
      <w:bookmarkEnd w:id="10"/>
    </w:p>
    <w:p w14:paraId="3FAFA37D" w14:textId="501FCD26" w:rsidR="00C549C8" w:rsidRDefault="00C549C8" w:rsidP="00F72415">
      <w:pPr>
        <w:jc w:val="center"/>
        <w:rPr>
          <w:sz w:val="18"/>
          <w:szCs w:val="18"/>
        </w:rPr>
      </w:pPr>
    </w:p>
    <w:p w14:paraId="6F0E035E" w14:textId="07A421D1" w:rsidR="00C549C8" w:rsidRDefault="00C549C8" w:rsidP="00F72415">
      <w:pPr>
        <w:jc w:val="center"/>
        <w:rPr>
          <w:sz w:val="18"/>
          <w:szCs w:val="18"/>
        </w:rPr>
      </w:pPr>
    </w:p>
    <w:p w14:paraId="3EB1FB5C" w14:textId="4D04C73F" w:rsidR="00C549C8" w:rsidRDefault="00C549C8" w:rsidP="00F72415">
      <w:pPr>
        <w:jc w:val="center"/>
        <w:rPr>
          <w:sz w:val="18"/>
          <w:szCs w:val="18"/>
        </w:rPr>
      </w:pPr>
    </w:p>
    <w:p w14:paraId="4B5C9906" w14:textId="3A674C8D" w:rsidR="00C549C8" w:rsidRDefault="00C549C8" w:rsidP="00F72415">
      <w:pPr>
        <w:jc w:val="center"/>
        <w:rPr>
          <w:sz w:val="18"/>
          <w:szCs w:val="18"/>
        </w:rPr>
      </w:pPr>
    </w:p>
    <w:p w14:paraId="27F0A11B" w14:textId="77777777" w:rsidR="00C549C8" w:rsidRDefault="00C549C8" w:rsidP="00F72415">
      <w:pPr>
        <w:jc w:val="center"/>
        <w:rPr>
          <w:sz w:val="18"/>
          <w:szCs w:val="18"/>
        </w:rPr>
      </w:pPr>
    </w:p>
    <w:p w14:paraId="51CB2E1A" w14:textId="77777777" w:rsidR="00F72415" w:rsidRPr="00F72415" w:rsidRDefault="00F72415" w:rsidP="00F72415">
      <w:pPr>
        <w:jc w:val="center"/>
        <w:rPr>
          <w:sz w:val="18"/>
          <w:szCs w:val="18"/>
        </w:rPr>
      </w:pPr>
    </w:p>
    <w:p w14:paraId="0F15D153" w14:textId="1E58A537" w:rsidR="004D47EE" w:rsidRPr="00F72415" w:rsidRDefault="004D47EE" w:rsidP="004D47EE">
      <w:pPr>
        <w:pStyle w:val="EstiloPrimeiralinha075cm"/>
        <w:ind w:firstLine="0"/>
        <w:rPr>
          <w:rFonts w:ascii="Arial" w:hAnsi="Arial" w:cs="Arial"/>
          <w:szCs w:val="24"/>
        </w:rPr>
      </w:pPr>
      <w:r w:rsidRPr="00F72415">
        <w:rPr>
          <w:rFonts w:ascii="Arial" w:hAnsi="Arial" w:cs="Arial"/>
          <w:szCs w:val="24"/>
        </w:rPr>
        <w:t>Onde:</w:t>
      </w:r>
    </w:p>
    <w:p w14:paraId="530C1A38" w14:textId="77777777" w:rsidR="004D47EE" w:rsidRPr="00F72415" w:rsidRDefault="004D47EE" w:rsidP="004D47EE">
      <w:pPr>
        <w:spacing w:line="360" w:lineRule="auto"/>
        <w:rPr>
          <w:sz w:val="24"/>
          <w:szCs w:val="24"/>
        </w:rPr>
      </w:pPr>
      <w:r w:rsidRPr="00F72415">
        <w:rPr>
          <w:b/>
          <w:sz w:val="24"/>
          <w:szCs w:val="24"/>
        </w:rPr>
        <w:t>Q</w:t>
      </w:r>
      <w:r w:rsidRPr="00F72415">
        <w:rPr>
          <w:sz w:val="24"/>
          <w:szCs w:val="24"/>
        </w:rPr>
        <w:tab/>
        <w:t xml:space="preserve">= </w:t>
      </w:r>
      <w:r w:rsidRPr="00F72415">
        <w:rPr>
          <w:sz w:val="24"/>
          <w:szCs w:val="24"/>
        </w:rPr>
        <w:tab/>
        <w:t>Vazão de projeto em m³/s;</w:t>
      </w:r>
    </w:p>
    <w:p w14:paraId="1256B19C" w14:textId="505A2569" w:rsidR="004D47EE" w:rsidRPr="00F72415" w:rsidRDefault="004D47EE" w:rsidP="004D47EE">
      <w:pPr>
        <w:spacing w:line="360" w:lineRule="auto"/>
        <w:rPr>
          <w:sz w:val="24"/>
          <w:szCs w:val="24"/>
        </w:rPr>
      </w:pPr>
      <w:r w:rsidRPr="00F72415">
        <w:rPr>
          <w:b/>
          <w:sz w:val="24"/>
          <w:szCs w:val="24"/>
        </w:rPr>
        <w:t>C</w:t>
      </w:r>
      <w:r w:rsidRPr="00F72415">
        <w:rPr>
          <w:sz w:val="24"/>
          <w:szCs w:val="24"/>
        </w:rPr>
        <w:tab/>
        <w:t xml:space="preserve">= </w:t>
      </w:r>
      <w:r w:rsidRPr="00F72415">
        <w:rPr>
          <w:sz w:val="24"/>
          <w:szCs w:val="24"/>
        </w:rPr>
        <w:tab/>
        <w:t>Coeficiente de deflúvio (adimensional) – “</w:t>
      </w:r>
      <w:proofErr w:type="spellStart"/>
      <w:r w:rsidRPr="00F72415">
        <w:rPr>
          <w:sz w:val="24"/>
          <w:szCs w:val="24"/>
        </w:rPr>
        <w:t>run</w:t>
      </w:r>
      <w:proofErr w:type="spellEnd"/>
      <w:r w:rsidRPr="00F72415">
        <w:rPr>
          <w:sz w:val="24"/>
          <w:szCs w:val="24"/>
        </w:rPr>
        <w:t xml:space="preserve"> off”</w:t>
      </w:r>
      <w:r w:rsidRPr="00F72415">
        <w:rPr>
          <w:sz w:val="24"/>
          <w:szCs w:val="24"/>
        </w:rPr>
        <w:tab/>
      </w:r>
      <w:r w:rsidRPr="00F72415">
        <w:rPr>
          <w:b/>
          <w:sz w:val="24"/>
          <w:szCs w:val="24"/>
        </w:rPr>
        <w:t>C = 0,69;</w:t>
      </w:r>
    </w:p>
    <w:p w14:paraId="22E86A4A" w14:textId="5DEDB186" w:rsidR="004D47EE" w:rsidRPr="00F72415" w:rsidRDefault="004D47EE" w:rsidP="004D47EE">
      <w:pPr>
        <w:spacing w:line="360" w:lineRule="auto"/>
        <w:rPr>
          <w:sz w:val="24"/>
          <w:szCs w:val="24"/>
        </w:rPr>
      </w:pPr>
      <w:r w:rsidRPr="00F72415">
        <w:rPr>
          <w:b/>
          <w:sz w:val="24"/>
          <w:szCs w:val="24"/>
        </w:rPr>
        <w:t xml:space="preserve">i </w:t>
      </w:r>
      <w:r w:rsidRPr="00F72415">
        <w:rPr>
          <w:sz w:val="24"/>
          <w:szCs w:val="24"/>
        </w:rPr>
        <w:tab/>
        <w:t xml:space="preserve">= </w:t>
      </w:r>
      <w:r w:rsidRPr="00F72415">
        <w:rPr>
          <w:sz w:val="24"/>
          <w:szCs w:val="24"/>
        </w:rPr>
        <w:tab/>
        <w:t xml:space="preserve">Intensidade pluviométrica em mm/h; </w:t>
      </w:r>
      <w:r w:rsidRPr="00F72415">
        <w:rPr>
          <w:sz w:val="24"/>
          <w:szCs w:val="24"/>
        </w:rPr>
        <w:tab/>
      </w:r>
      <w:r w:rsidRPr="00F72415">
        <w:rPr>
          <w:sz w:val="24"/>
          <w:szCs w:val="24"/>
        </w:rPr>
        <w:tab/>
      </w:r>
      <w:r w:rsidRPr="00F72415">
        <w:rPr>
          <w:b/>
          <w:sz w:val="24"/>
          <w:szCs w:val="24"/>
        </w:rPr>
        <w:t>i = 166,67</w:t>
      </w:r>
      <w:r w:rsidRPr="00F72415">
        <w:rPr>
          <w:sz w:val="24"/>
          <w:szCs w:val="24"/>
        </w:rPr>
        <w:t xml:space="preserve"> </w:t>
      </w:r>
      <w:r w:rsidRPr="00F72415">
        <w:rPr>
          <w:b/>
          <w:sz w:val="24"/>
          <w:szCs w:val="24"/>
        </w:rPr>
        <w:t>mm/hora</w:t>
      </w:r>
    </w:p>
    <w:p w14:paraId="494270B3" w14:textId="1043622D" w:rsidR="004D47EE" w:rsidRPr="00F72415" w:rsidRDefault="004D47EE" w:rsidP="004D47EE">
      <w:pPr>
        <w:spacing w:line="360" w:lineRule="auto"/>
        <w:rPr>
          <w:sz w:val="24"/>
          <w:szCs w:val="24"/>
        </w:rPr>
      </w:pPr>
      <w:r w:rsidRPr="00F72415">
        <w:rPr>
          <w:b/>
          <w:sz w:val="24"/>
          <w:szCs w:val="24"/>
        </w:rPr>
        <w:t>A</w:t>
      </w:r>
      <w:r w:rsidRPr="00F72415">
        <w:rPr>
          <w:sz w:val="24"/>
          <w:szCs w:val="24"/>
        </w:rPr>
        <w:tab/>
        <w:t xml:space="preserve">= </w:t>
      </w:r>
      <w:r w:rsidRPr="00F72415">
        <w:rPr>
          <w:sz w:val="24"/>
          <w:szCs w:val="24"/>
        </w:rPr>
        <w:tab/>
        <w:t xml:space="preserve">Área da bacia ou sub-bacia em hectares; </w:t>
      </w:r>
      <w:r w:rsidRPr="00F72415">
        <w:rPr>
          <w:sz w:val="24"/>
          <w:szCs w:val="24"/>
        </w:rPr>
        <w:tab/>
      </w:r>
      <w:r w:rsidRPr="00F72415">
        <w:rPr>
          <w:sz w:val="24"/>
          <w:szCs w:val="24"/>
        </w:rPr>
        <w:tab/>
      </w:r>
      <w:r w:rsidRPr="00F72415">
        <w:rPr>
          <w:b/>
          <w:sz w:val="24"/>
          <w:szCs w:val="24"/>
        </w:rPr>
        <w:t>A = 4,91 ha</w:t>
      </w:r>
      <w:r w:rsidRPr="00F72415">
        <w:rPr>
          <w:sz w:val="24"/>
          <w:szCs w:val="24"/>
        </w:rPr>
        <w:t xml:space="preserve"> </w:t>
      </w:r>
    </w:p>
    <w:p w14:paraId="14EA5860" w14:textId="77777777" w:rsidR="004D47EE" w:rsidRDefault="004D47EE" w:rsidP="004D47EE">
      <w:pPr>
        <w:pStyle w:val="EstiloPrimeiralinha075cm"/>
        <w:ind w:firstLine="0"/>
        <w:rPr>
          <w:rFonts w:ascii="Arial" w:hAnsi="Arial" w:cs="Arial"/>
          <w:szCs w:val="24"/>
        </w:rPr>
      </w:pPr>
    </w:p>
    <w:p w14:paraId="7D4D0A14" w14:textId="093DD102" w:rsidR="004D47EE" w:rsidRPr="00F72415" w:rsidRDefault="004D47EE" w:rsidP="004D47EE">
      <w:pPr>
        <w:pStyle w:val="EstiloPrimeiralinha075cm"/>
        <w:ind w:firstLine="0"/>
        <w:rPr>
          <w:rFonts w:ascii="Arial" w:hAnsi="Arial" w:cs="Arial"/>
          <w:szCs w:val="24"/>
        </w:rPr>
      </w:pPr>
      <w:r w:rsidRPr="00F72415">
        <w:rPr>
          <w:rFonts w:ascii="Arial" w:hAnsi="Arial" w:cs="Arial"/>
          <w:szCs w:val="24"/>
        </w:rPr>
        <w:t>Através do Método Racional determinou-se a vazão resultante da precipitação direta sobre as áreas em estudo.</w:t>
      </w:r>
    </w:p>
    <w:p w14:paraId="72406B57" w14:textId="77777777" w:rsidR="00F72415" w:rsidRPr="009558EB" w:rsidRDefault="00F72415" w:rsidP="00F72415">
      <w:pPr>
        <w:pStyle w:val="EstiloPrimeiralinha075cm"/>
        <w:ind w:firstLine="0"/>
        <w:jc w:val="center"/>
        <w:rPr>
          <w:rFonts w:asciiTheme="minorHAnsi" w:hAnsiTheme="minorHAnsi" w:cs="Arial"/>
          <w:b/>
          <w:szCs w:val="24"/>
        </w:rPr>
      </w:pPr>
      <m:oMathPara>
        <m:oMath>
          <m:r>
            <m:rPr>
              <m:nor/>
            </m:rPr>
            <w:rPr>
              <w:rFonts w:asciiTheme="minorHAnsi" w:hAnsiTheme="minorHAnsi" w:cs="Arial"/>
              <w:b/>
              <w:sz w:val="28"/>
              <w:szCs w:val="24"/>
            </w:rPr>
            <m:t xml:space="preserve">Q </m:t>
          </m:r>
          <m:r>
            <m:rPr>
              <m:nor/>
            </m:rPr>
            <w:rPr>
              <w:rFonts w:asciiTheme="minorHAnsi" w:hAnsiTheme="minorHAnsi" w:cs="Arial"/>
              <w:b/>
              <w:szCs w:val="24"/>
            </w:rPr>
            <m:t xml:space="preserve">= </m:t>
          </m:r>
          <m:r>
            <m:rPr>
              <m:nor/>
            </m:rPr>
            <w:rPr>
              <w:rFonts w:ascii="Cambria Math" w:hAnsiTheme="minorHAnsi" w:cstheme="minorHAnsi"/>
              <w:b/>
              <w:szCs w:val="24"/>
            </w:rPr>
            <m:t>1,57</m:t>
          </m:r>
          <m:sSup>
            <m:sSupPr>
              <m:ctrlPr>
                <w:rPr>
                  <w:rFonts w:ascii="Cambria Math" w:hAnsi="Cambria Math" w:cs="Arial"/>
                  <w:b/>
                  <w:i/>
                  <w:szCs w:val="24"/>
                </w:rPr>
              </m:ctrlPr>
            </m:sSupPr>
            <m:e>
              <m:r>
                <m:rPr>
                  <m:nor/>
                </m:rPr>
                <w:rPr>
                  <w:rFonts w:asciiTheme="minorHAnsi" w:hAnsiTheme="minorHAnsi" w:cs="Arial"/>
                  <w:b/>
                  <w:szCs w:val="24"/>
                </w:rPr>
                <m:t>m</m:t>
              </m:r>
            </m:e>
            <m:sup>
              <m:r>
                <m:rPr>
                  <m:nor/>
                </m:rPr>
                <w:rPr>
                  <w:rFonts w:asciiTheme="minorHAnsi" w:hAnsiTheme="minorHAnsi" w:cs="Arial"/>
                  <w:b/>
                  <w:szCs w:val="24"/>
                </w:rPr>
                <m:t>3</m:t>
              </m:r>
            </m:sup>
          </m:sSup>
          <m:r>
            <m:rPr>
              <m:nor/>
            </m:rPr>
            <w:rPr>
              <w:rFonts w:asciiTheme="minorHAnsi" w:hAnsiTheme="minorHAnsi" w:cs="Arial"/>
              <w:b/>
              <w:szCs w:val="24"/>
            </w:rPr>
            <m:t>/s</m:t>
          </m:r>
        </m:oMath>
      </m:oMathPara>
    </w:p>
    <w:p w14:paraId="2C62E390" w14:textId="49063F0C" w:rsidR="00F72415" w:rsidRDefault="00F72415" w:rsidP="00F72415">
      <w:pPr>
        <w:jc w:val="center"/>
        <w:rPr>
          <w:sz w:val="18"/>
          <w:szCs w:val="18"/>
        </w:rPr>
      </w:pPr>
      <w:bookmarkStart w:id="11" w:name="_Toc491271111"/>
      <w:bookmarkStart w:id="12" w:name="_Toc24902886"/>
      <w:r w:rsidRPr="00C549C8">
        <w:rPr>
          <w:sz w:val="18"/>
          <w:szCs w:val="18"/>
        </w:rPr>
        <w:t xml:space="preserve">Equação </w:t>
      </w:r>
      <w:r w:rsidRPr="00C549C8">
        <w:rPr>
          <w:sz w:val="18"/>
          <w:szCs w:val="18"/>
        </w:rPr>
        <w:fldChar w:fldCharType="begin"/>
      </w:r>
      <w:r w:rsidRPr="00C549C8">
        <w:rPr>
          <w:sz w:val="18"/>
          <w:szCs w:val="18"/>
        </w:rPr>
        <w:instrText xml:space="preserve"> SEQ Equação \* ARABIC </w:instrText>
      </w:r>
      <w:r w:rsidRPr="00C549C8">
        <w:rPr>
          <w:sz w:val="18"/>
          <w:szCs w:val="18"/>
        </w:rPr>
        <w:fldChar w:fldCharType="separate"/>
      </w:r>
      <w:r w:rsidR="00F37ACA">
        <w:rPr>
          <w:noProof/>
          <w:sz w:val="18"/>
          <w:szCs w:val="18"/>
        </w:rPr>
        <w:t>2</w:t>
      </w:r>
      <w:r w:rsidRPr="00C549C8">
        <w:rPr>
          <w:sz w:val="18"/>
          <w:szCs w:val="18"/>
        </w:rPr>
        <w:fldChar w:fldCharType="end"/>
      </w:r>
      <w:r w:rsidRPr="00C549C8">
        <w:rPr>
          <w:sz w:val="18"/>
          <w:szCs w:val="18"/>
        </w:rPr>
        <w:t xml:space="preserve"> – FÓRMULA RACIONAL</w:t>
      </w:r>
      <w:bookmarkEnd w:id="11"/>
      <w:bookmarkEnd w:id="12"/>
    </w:p>
    <w:p w14:paraId="5CD5EC69" w14:textId="0D1B6DE2" w:rsidR="00C549C8" w:rsidRDefault="00C549C8" w:rsidP="00F72415">
      <w:pPr>
        <w:jc w:val="center"/>
        <w:rPr>
          <w:sz w:val="18"/>
          <w:szCs w:val="18"/>
        </w:rPr>
      </w:pPr>
    </w:p>
    <w:p w14:paraId="1C29A819" w14:textId="77777777" w:rsidR="00C549C8" w:rsidRPr="00C549C8" w:rsidRDefault="00C549C8" w:rsidP="00F72415">
      <w:pPr>
        <w:jc w:val="center"/>
        <w:rPr>
          <w:sz w:val="18"/>
          <w:szCs w:val="18"/>
        </w:rPr>
      </w:pPr>
    </w:p>
    <w:p w14:paraId="241A8417" w14:textId="6126DD5E" w:rsidR="00C549C8" w:rsidRDefault="00C549C8" w:rsidP="00F72415">
      <w:pPr>
        <w:pStyle w:val="Ttulo3"/>
        <w:rPr>
          <w:b w:val="0"/>
          <w:bCs w:val="0"/>
          <w:sz w:val="18"/>
          <w:szCs w:val="18"/>
        </w:rPr>
      </w:pPr>
      <w:bookmarkStart w:id="13" w:name="_Toc491271073"/>
      <w:bookmarkStart w:id="14" w:name="_Toc38440771"/>
    </w:p>
    <w:bookmarkEnd w:id="13"/>
    <w:bookmarkEnd w:id="14"/>
    <w:p w14:paraId="1198E328" w14:textId="530E4BF2" w:rsidR="004D47EE" w:rsidRPr="00C549C8" w:rsidRDefault="004D47EE" w:rsidP="004D47EE">
      <w:pPr>
        <w:pStyle w:val="Ttulo2"/>
        <w:spacing w:line="360" w:lineRule="auto"/>
        <w:rPr>
          <w:sz w:val="36"/>
          <w:szCs w:val="36"/>
        </w:rPr>
      </w:pPr>
      <w:r w:rsidRPr="00C549C8">
        <w:rPr>
          <w:sz w:val="24"/>
          <w:szCs w:val="24"/>
        </w:rPr>
        <w:t>Área de drenagem</w:t>
      </w:r>
    </w:p>
    <w:p w14:paraId="314F3093" w14:textId="37352204" w:rsidR="004D47EE" w:rsidRPr="00D136F4" w:rsidRDefault="004D47EE" w:rsidP="004D47EE">
      <w:pPr>
        <w:pStyle w:val="EstiloPrimeiralinha075cm"/>
        <w:ind w:firstLine="0"/>
        <w:rPr>
          <w:rFonts w:ascii="Arial" w:hAnsi="Arial" w:cs="Arial"/>
          <w:szCs w:val="24"/>
        </w:rPr>
      </w:pPr>
      <w:r w:rsidRPr="00D136F4">
        <w:rPr>
          <w:rFonts w:ascii="Arial" w:hAnsi="Arial" w:cs="Arial"/>
          <w:szCs w:val="24"/>
        </w:rPr>
        <w:t>A discretização das bacias contribuintes foi realizada com o auxílio de levantamentos de campo.</w:t>
      </w:r>
    </w:p>
    <w:p w14:paraId="46075656" w14:textId="719004DA" w:rsidR="004D47EE" w:rsidRPr="00D136F4" w:rsidRDefault="004D47EE" w:rsidP="004D47EE">
      <w:pPr>
        <w:pStyle w:val="EstiloPrimeiralinha075cm"/>
        <w:ind w:firstLine="0"/>
        <w:rPr>
          <w:rFonts w:ascii="Arial" w:hAnsi="Arial" w:cs="Arial"/>
          <w:szCs w:val="24"/>
        </w:rPr>
      </w:pPr>
      <w:r w:rsidRPr="00D136F4">
        <w:rPr>
          <w:rFonts w:ascii="Arial" w:hAnsi="Arial" w:cs="Arial"/>
          <w:szCs w:val="24"/>
        </w:rPr>
        <w:t>As áreas de contribuição foram definidas a partir do método do diagrama de telhado, onde as áreas foram divididas em várias partes, cada uma sendo responsável pela contribuição incidente em uma sarjeta.</w:t>
      </w:r>
    </w:p>
    <w:p w14:paraId="22880067" w14:textId="0F9F9DCD" w:rsidR="004D47EE" w:rsidRPr="00310D4A" w:rsidRDefault="004D47EE" w:rsidP="004D47EE">
      <w:pPr>
        <w:pStyle w:val="EstiloPrimeiralinha075cm"/>
        <w:ind w:firstLine="0"/>
        <w:rPr>
          <w:rFonts w:ascii="Arial" w:hAnsi="Arial" w:cs="Arial"/>
          <w:szCs w:val="24"/>
        </w:rPr>
      </w:pPr>
      <w:r w:rsidRPr="00310D4A">
        <w:rPr>
          <w:rFonts w:ascii="Arial" w:hAnsi="Arial" w:cs="Arial"/>
          <w:szCs w:val="24"/>
        </w:rPr>
        <w:t>Apresenta-se a seguir os quadros resumos das áreas resultantes do diagrama de telhado.</w:t>
      </w:r>
    </w:p>
    <w:p w14:paraId="1E420C90" w14:textId="5C43A5EC" w:rsidR="00F72415" w:rsidRDefault="00F72415" w:rsidP="002B7D2A">
      <w:pPr>
        <w:pStyle w:val="EstiloPrimeiralinha075cm"/>
        <w:ind w:firstLine="0"/>
        <w:jc w:val="center"/>
        <w:rPr>
          <w:rFonts w:ascii="Arial" w:hAnsi="Arial" w:cs="Arial"/>
          <w:szCs w:val="24"/>
        </w:rPr>
      </w:pPr>
    </w:p>
    <w:p w14:paraId="269073E0" w14:textId="77777777" w:rsidR="00310D4A" w:rsidRDefault="00310D4A" w:rsidP="002B7D2A">
      <w:pPr>
        <w:pStyle w:val="EstiloPrimeiralinha075cm"/>
        <w:ind w:firstLine="0"/>
        <w:jc w:val="center"/>
        <w:rPr>
          <w:rFonts w:ascii="Arial" w:hAnsi="Arial" w:cs="Arial"/>
          <w:szCs w:val="24"/>
        </w:rPr>
      </w:pPr>
    </w:p>
    <w:tbl>
      <w:tblPr>
        <w:tblW w:w="3760" w:type="dxa"/>
        <w:jc w:val="center"/>
        <w:tblCellMar>
          <w:left w:w="70" w:type="dxa"/>
          <w:right w:w="70" w:type="dxa"/>
        </w:tblCellMar>
        <w:tblLook w:val="04A0" w:firstRow="1" w:lastRow="0" w:firstColumn="1" w:lastColumn="0" w:noHBand="0" w:noVBand="1"/>
      </w:tblPr>
      <w:tblGrid>
        <w:gridCol w:w="1020"/>
        <w:gridCol w:w="1080"/>
        <w:gridCol w:w="1660"/>
      </w:tblGrid>
      <w:tr w:rsidR="00095BEF" w:rsidRPr="00095BEF" w14:paraId="660F2430" w14:textId="77777777" w:rsidTr="00095BEF">
        <w:trPr>
          <w:trHeight w:val="270"/>
          <w:jc w:val="center"/>
        </w:trPr>
        <w:tc>
          <w:tcPr>
            <w:tcW w:w="1020" w:type="dxa"/>
            <w:tcBorders>
              <w:top w:val="double" w:sz="6" w:space="0" w:color="366092"/>
              <w:left w:val="double" w:sz="6" w:space="0" w:color="366092"/>
              <w:bottom w:val="single" w:sz="4" w:space="0" w:color="366092"/>
              <w:right w:val="single" w:sz="4" w:space="0" w:color="366092"/>
            </w:tcBorders>
            <w:shd w:val="clear" w:color="000000" w:fill="DCE6F1"/>
            <w:noWrap/>
            <w:vAlign w:val="center"/>
            <w:hideMark/>
          </w:tcPr>
          <w:p w14:paraId="0CBD179D" w14:textId="77777777" w:rsidR="00095BEF" w:rsidRPr="00095BEF" w:rsidRDefault="00095BEF" w:rsidP="00095BEF">
            <w:pPr>
              <w:widowControl/>
              <w:autoSpaceDE/>
              <w:autoSpaceDN/>
              <w:jc w:val="center"/>
              <w:rPr>
                <w:rFonts w:ascii="Calibri" w:eastAsia="Times New Roman" w:hAnsi="Calibri" w:cs="Calibri"/>
                <w:color w:val="1F497D"/>
                <w:sz w:val="20"/>
                <w:szCs w:val="20"/>
                <w:lang w:eastAsia="pt-BR"/>
              </w:rPr>
            </w:pPr>
            <w:r w:rsidRPr="00095BEF">
              <w:rPr>
                <w:rFonts w:ascii="Calibri" w:eastAsia="Times New Roman" w:hAnsi="Calibri" w:cs="Calibri"/>
                <w:color w:val="1F497D"/>
                <w:sz w:val="20"/>
                <w:szCs w:val="20"/>
                <w:lang w:eastAsia="pt-BR"/>
              </w:rPr>
              <w:t>Sub - bacia</w:t>
            </w:r>
          </w:p>
        </w:tc>
        <w:tc>
          <w:tcPr>
            <w:tcW w:w="1080" w:type="dxa"/>
            <w:tcBorders>
              <w:top w:val="double" w:sz="6" w:space="0" w:color="366092"/>
              <w:left w:val="nil"/>
              <w:bottom w:val="single" w:sz="4" w:space="0" w:color="366092"/>
              <w:right w:val="single" w:sz="4" w:space="0" w:color="366092"/>
            </w:tcBorders>
            <w:shd w:val="clear" w:color="000000" w:fill="DCE6F1"/>
            <w:noWrap/>
            <w:vAlign w:val="center"/>
            <w:hideMark/>
          </w:tcPr>
          <w:p w14:paraId="4D3FA445" w14:textId="77777777" w:rsidR="00095BEF" w:rsidRPr="00095BEF" w:rsidRDefault="00095BEF" w:rsidP="00095BEF">
            <w:pPr>
              <w:widowControl/>
              <w:autoSpaceDE/>
              <w:autoSpaceDN/>
              <w:jc w:val="center"/>
              <w:rPr>
                <w:rFonts w:ascii="Calibri" w:eastAsia="Times New Roman" w:hAnsi="Calibri" w:cs="Calibri"/>
                <w:color w:val="1F497D"/>
                <w:sz w:val="20"/>
                <w:szCs w:val="20"/>
                <w:lang w:eastAsia="pt-BR"/>
              </w:rPr>
            </w:pPr>
            <w:r w:rsidRPr="00095BEF">
              <w:rPr>
                <w:rFonts w:ascii="Calibri" w:eastAsia="Times New Roman" w:hAnsi="Calibri" w:cs="Calibri"/>
                <w:color w:val="1F497D"/>
                <w:sz w:val="20"/>
                <w:szCs w:val="20"/>
                <w:lang w:eastAsia="pt-BR"/>
              </w:rPr>
              <w:t>Área (m²)</w:t>
            </w:r>
          </w:p>
        </w:tc>
        <w:tc>
          <w:tcPr>
            <w:tcW w:w="1660" w:type="dxa"/>
            <w:tcBorders>
              <w:top w:val="double" w:sz="6" w:space="0" w:color="366092"/>
              <w:left w:val="nil"/>
              <w:bottom w:val="single" w:sz="4" w:space="0" w:color="366092"/>
              <w:right w:val="double" w:sz="6" w:space="0" w:color="366092"/>
            </w:tcBorders>
            <w:shd w:val="clear" w:color="000000" w:fill="DCE6F1"/>
            <w:noWrap/>
            <w:vAlign w:val="center"/>
            <w:hideMark/>
          </w:tcPr>
          <w:p w14:paraId="1D8DDAC9" w14:textId="77777777" w:rsidR="00095BEF" w:rsidRPr="00095BEF" w:rsidRDefault="00095BEF" w:rsidP="00095BEF">
            <w:pPr>
              <w:widowControl/>
              <w:autoSpaceDE/>
              <w:autoSpaceDN/>
              <w:jc w:val="center"/>
              <w:rPr>
                <w:rFonts w:ascii="Calibri" w:eastAsia="Times New Roman" w:hAnsi="Calibri" w:cs="Calibri"/>
                <w:color w:val="1F497D"/>
                <w:sz w:val="20"/>
                <w:szCs w:val="20"/>
                <w:lang w:eastAsia="pt-BR"/>
              </w:rPr>
            </w:pPr>
            <w:r w:rsidRPr="00095BEF">
              <w:rPr>
                <w:rFonts w:ascii="Calibri" w:eastAsia="Times New Roman" w:hAnsi="Calibri" w:cs="Calibri"/>
                <w:color w:val="1F497D"/>
                <w:sz w:val="20"/>
                <w:szCs w:val="20"/>
                <w:lang w:eastAsia="pt-BR"/>
              </w:rPr>
              <w:t>Área (hectares) (A)</w:t>
            </w:r>
          </w:p>
        </w:tc>
      </w:tr>
      <w:tr w:rsidR="00095BEF" w:rsidRPr="00095BEF" w14:paraId="2889F078" w14:textId="77777777" w:rsidTr="00095BEF">
        <w:trPr>
          <w:trHeight w:val="255"/>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6DEC371A"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1</w:t>
            </w:r>
          </w:p>
        </w:tc>
        <w:tc>
          <w:tcPr>
            <w:tcW w:w="1080" w:type="dxa"/>
            <w:tcBorders>
              <w:top w:val="nil"/>
              <w:left w:val="nil"/>
              <w:bottom w:val="single" w:sz="4" w:space="0" w:color="366092"/>
              <w:right w:val="single" w:sz="4" w:space="0" w:color="366092"/>
            </w:tcBorders>
            <w:shd w:val="clear" w:color="000000" w:fill="FFFFFF"/>
            <w:noWrap/>
            <w:vAlign w:val="center"/>
            <w:hideMark/>
          </w:tcPr>
          <w:p w14:paraId="1A0ACF58"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295</w:t>
            </w:r>
          </w:p>
        </w:tc>
        <w:tc>
          <w:tcPr>
            <w:tcW w:w="1660" w:type="dxa"/>
            <w:tcBorders>
              <w:top w:val="nil"/>
              <w:left w:val="nil"/>
              <w:bottom w:val="single" w:sz="4" w:space="0" w:color="366092"/>
              <w:right w:val="double" w:sz="6" w:space="0" w:color="366092"/>
            </w:tcBorders>
            <w:shd w:val="clear" w:color="000000" w:fill="FFFFFF"/>
            <w:noWrap/>
            <w:vAlign w:val="center"/>
            <w:hideMark/>
          </w:tcPr>
          <w:p w14:paraId="2BC10FDA"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0,03</w:t>
            </w:r>
          </w:p>
        </w:tc>
      </w:tr>
      <w:tr w:rsidR="00095BEF" w:rsidRPr="00095BEF" w14:paraId="7BEE74C6" w14:textId="77777777" w:rsidTr="00095BEF">
        <w:trPr>
          <w:trHeight w:val="270"/>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4EDAF001"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2</w:t>
            </w:r>
          </w:p>
        </w:tc>
        <w:tc>
          <w:tcPr>
            <w:tcW w:w="1080" w:type="dxa"/>
            <w:tcBorders>
              <w:top w:val="nil"/>
              <w:left w:val="nil"/>
              <w:bottom w:val="single" w:sz="4" w:space="0" w:color="366092"/>
              <w:right w:val="single" w:sz="4" w:space="0" w:color="366092"/>
            </w:tcBorders>
            <w:shd w:val="clear" w:color="000000" w:fill="FFFFFF"/>
            <w:noWrap/>
            <w:vAlign w:val="center"/>
            <w:hideMark/>
          </w:tcPr>
          <w:p w14:paraId="403629FC"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1357</w:t>
            </w:r>
          </w:p>
        </w:tc>
        <w:tc>
          <w:tcPr>
            <w:tcW w:w="1660" w:type="dxa"/>
            <w:tcBorders>
              <w:top w:val="nil"/>
              <w:left w:val="nil"/>
              <w:bottom w:val="single" w:sz="4" w:space="0" w:color="366092"/>
              <w:right w:val="double" w:sz="6" w:space="0" w:color="366092"/>
            </w:tcBorders>
            <w:shd w:val="clear" w:color="000000" w:fill="FFFFFF"/>
            <w:noWrap/>
            <w:vAlign w:val="center"/>
            <w:hideMark/>
          </w:tcPr>
          <w:p w14:paraId="78F5774B"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0,14</w:t>
            </w:r>
          </w:p>
        </w:tc>
      </w:tr>
      <w:tr w:rsidR="00095BEF" w:rsidRPr="00095BEF" w14:paraId="0070BACE" w14:textId="77777777" w:rsidTr="00095BEF">
        <w:trPr>
          <w:trHeight w:val="255"/>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0602CBF1"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3</w:t>
            </w:r>
          </w:p>
        </w:tc>
        <w:tc>
          <w:tcPr>
            <w:tcW w:w="1080" w:type="dxa"/>
            <w:tcBorders>
              <w:top w:val="nil"/>
              <w:left w:val="nil"/>
              <w:bottom w:val="single" w:sz="4" w:space="0" w:color="366092"/>
              <w:right w:val="single" w:sz="4" w:space="0" w:color="366092"/>
            </w:tcBorders>
            <w:shd w:val="clear" w:color="000000" w:fill="FFFFFF"/>
            <w:noWrap/>
            <w:vAlign w:val="center"/>
            <w:hideMark/>
          </w:tcPr>
          <w:p w14:paraId="34568157"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229</w:t>
            </w:r>
          </w:p>
        </w:tc>
        <w:tc>
          <w:tcPr>
            <w:tcW w:w="1660" w:type="dxa"/>
            <w:tcBorders>
              <w:top w:val="nil"/>
              <w:left w:val="nil"/>
              <w:bottom w:val="single" w:sz="4" w:space="0" w:color="366092"/>
              <w:right w:val="double" w:sz="6" w:space="0" w:color="366092"/>
            </w:tcBorders>
            <w:shd w:val="clear" w:color="000000" w:fill="FFFFFF"/>
            <w:noWrap/>
            <w:vAlign w:val="center"/>
            <w:hideMark/>
          </w:tcPr>
          <w:p w14:paraId="75ACC78F"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0,02</w:t>
            </w:r>
          </w:p>
        </w:tc>
      </w:tr>
      <w:tr w:rsidR="00095BEF" w:rsidRPr="00095BEF" w14:paraId="4E13A6F1" w14:textId="77777777" w:rsidTr="00095BEF">
        <w:trPr>
          <w:trHeight w:val="270"/>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7FBB1C11"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4</w:t>
            </w:r>
          </w:p>
        </w:tc>
        <w:tc>
          <w:tcPr>
            <w:tcW w:w="1080" w:type="dxa"/>
            <w:tcBorders>
              <w:top w:val="nil"/>
              <w:left w:val="nil"/>
              <w:bottom w:val="single" w:sz="4" w:space="0" w:color="366092"/>
              <w:right w:val="single" w:sz="4" w:space="0" w:color="366092"/>
            </w:tcBorders>
            <w:shd w:val="clear" w:color="000000" w:fill="FFFFFF"/>
            <w:noWrap/>
            <w:vAlign w:val="center"/>
            <w:hideMark/>
          </w:tcPr>
          <w:p w14:paraId="4830B0F6"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226</w:t>
            </w:r>
          </w:p>
        </w:tc>
        <w:tc>
          <w:tcPr>
            <w:tcW w:w="1660" w:type="dxa"/>
            <w:tcBorders>
              <w:top w:val="nil"/>
              <w:left w:val="nil"/>
              <w:bottom w:val="single" w:sz="4" w:space="0" w:color="366092"/>
              <w:right w:val="double" w:sz="6" w:space="0" w:color="366092"/>
            </w:tcBorders>
            <w:shd w:val="clear" w:color="000000" w:fill="FFFFFF"/>
            <w:noWrap/>
            <w:vAlign w:val="center"/>
            <w:hideMark/>
          </w:tcPr>
          <w:p w14:paraId="0F01AB41"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0,02</w:t>
            </w:r>
          </w:p>
        </w:tc>
      </w:tr>
      <w:tr w:rsidR="00095BEF" w:rsidRPr="00095BEF" w14:paraId="5946CA05" w14:textId="77777777" w:rsidTr="00095BEF">
        <w:trPr>
          <w:trHeight w:val="270"/>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62F84C95"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5</w:t>
            </w:r>
          </w:p>
        </w:tc>
        <w:tc>
          <w:tcPr>
            <w:tcW w:w="1080" w:type="dxa"/>
            <w:tcBorders>
              <w:top w:val="nil"/>
              <w:left w:val="nil"/>
              <w:bottom w:val="single" w:sz="4" w:space="0" w:color="366092"/>
              <w:right w:val="single" w:sz="4" w:space="0" w:color="366092"/>
            </w:tcBorders>
            <w:shd w:val="clear" w:color="000000" w:fill="FFFFFF"/>
            <w:noWrap/>
            <w:vAlign w:val="center"/>
            <w:hideMark/>
          </w:tcPr>
          <w:p w14:paraId="6A9ED295"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485</w:t>
            </w:r>
          </w:p>
        </w:tc>
        <w:tc>
          <w:tcPr>
            <w:tcW w:w="1660" w:type="dxa"/>
            <w:tcBorders>
              <w:top w:val="nil"/>
              <w:left w:val="nil"/>
              <w:bottom w:val="single" w:sz="4" w:space="0" w:color="366092"/>
              <w:right w:val="double" w:sz="6" w:space="0" w:color="366092"/>
            </w:tcBorders>
            <w:shd w:val="clear" w:color="000000" w:fill="FFFFFF"/>
            <w:noWrap/>
            <w:vAlign w:val="center"/>
            <w:hideMark/>
          </w:tcPr>
          <w:p w14:paraId="6A0191E4"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0,05</w:t>
            </w:r>
          </w:p>
        </w:tc>
      </w:tr>
      <w:tr w:rsidR="00095BEF" w:rsidRPr="00095BEF" w14:paraId="71989339" w14:textId="77777777" w:rsidTr="00095BEF">
        <w:trPr>
          <w:trHeight w:val="270"/>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0BC0F4C4"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6</w:t>
            </w:r>
          </w:p>
        </w:tc>
        <w:tc>
          <w:tcPr>
            <w:tcW w:w="1080" w:type="dxa"/>
            <w:tcBorders>
              <w:top w:val="nil"/>
              <w:left w:val="nil"/>
              <w:bottom w:val="single" w:sz="4" w:space="0" w:color="366092"/>
              <w:right w:val="single" w:sz="4" w:space="0" w:color="366092"/>
            </w:tcBorders>
            <w:shd w:val="clear" w:color="000000" w:fill="FFFFFF"/>
            <w:noWrap/>
            <w:vAlign w:val="center"/>
            <w:hideMark/>
          </w:tcPr>
          <w:p w14:paraId="047AB99B"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858</w:t>
            </w:r>
          </w:p>
        </w:tc>
        <w:tc>
          <w:tcPr>
            <w:tcW w:w="1660" w:type="dxa"/>
            <w:tcBorders>
              <w:top w:val="nil"/>
              <w:left w:val="nil"/>
              <w:bottom w:val="single" w:sz="4" w:space="0" w:color="366092"/>
              <w:right w:val="double" w:sz="6" w:space="0" w:color="366092"/>
            </w:tcBorders>
            <w:shd w:val="clear" w:color="000000" w:fill="FFFFFF"/>
            <w:noWrap/>
            <w:vAlign w:val="center"/>
            <w:hideMark/>
          </w:tcPr>
          <w:p w14:paraId="732F1DD6"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0,09</w:t>
            </w:r>
          </w:p>
        </w:tc>
      </w:tr>
      <w:tr w:rsidR="00095BEF" w:rsidRPr="00095BEF" w14:paraId="0F11EF28" w14:textId="77777777" w:rsidTr="00095BEF">
        <w:trPr>
          <w:trHeight w:val="270"/>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0554F4E9"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7</w:t>
            </w:r>
          </w:p>
        </w:tc>
        <w:tc>
          <w:tcPr>
            <w:tcW w:w="1080" w:type="dxa"/>
            <w:tcBorders>
              <w:top w:val="nil"/>
              <w:left w:val="nil"/>
              <w:bottom w:val="single" w:sz="4" w:space="0" w:color="366092"/>
              <w:right w:val="single" w:sz="4" w:space="0" w:color="366092"/>
            </w:tcBorders>
            <w:shd w:val="clear" w:color="000000" w:fill="FFFFFF"/>
            <w:noWrap/>
            <w:vAlign w:val="center"/>
            <w:hideMark/>
          </w:tcPr>
          <w:p w14:paraId="27444438"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168</w:t>
            </w:r>
          </w:p>
        </w:tc>
        <w:tc>
          <w:tcPr>
            <w:tcW w:w="1660" w:type="dxa"/>
            <w:tcBorders>
              <w:top w:val="nil"/>
              <w:left w:val="nil"/>
              <w:bottom w:val="single" w:sz="4" w:space="0" w:color="366092"/>
              <w:right w:val="double" w:sz="6" w:space="0" w:color="366092"/>
            </w:tcBorders>
            <w:shd w:val="clear" w:color="000000" w:fill="FFFFFF"/>
            <w:noWrap/>
            <w:vAlign w:val="center"/>
            <w:hideMark/>
          </w:tcPr>
          <w:p w14:paraId="00F9ED51"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0,02</w:t>
            </w:r>
          </w:p>
        </w:tc>
      </w:tr>
      <w:tr w:rsidR="00095BEF" w:rsidRPr="00095BEF" w14:paraId="1AD09FC1" w14:textId="77777777" w:rsidTr="00095BEF">
        <w:trPr>
          <w:trHeight w:val="270"/>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3E1083E2"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8</w:t>
            </w:r>
          </w:p>
        </w:tc>
        <w:tc>
          <w:tcPr>
            <w:tcW w:w="1080" w:type="dxa"/>
            <w:tcBorders>
              <w:top w:val="nil"/>
              <w:left w:val="nil"/>
              <w:bottom w:val="single" w:sz="4" w:space="0" w:color="366092"/>
              <w:right w:val="single" w:sz="4" w:space="0" w:color="366092"/>
            </w:tcBorders>
            <w:shd w:val="clear" w:color="000000" w:fill="FFFFFF"/>
            <w:noWrap/>
            <w:vAlign w:val="center"/>
            <w:hideMark/>
          </w:tcPr>
          <w:p w14:paraId="1AA05CD8"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684</w:t>
            </w:r>
          </w:p>
        </w:tc>
        <w:tc>
          <w:tcPr>
            <w:tcW w:w="1660" w:type="dxa"/>
            <w:tcBorders>
              <w:top w:val="nil"/>
              <w:left w:val="nil"/>
              <w:bottom w:val="single" w:sz="4" w:space="0" w:color="366092"/>
              <w:right w:val="double" w:sz="6" w:space="0" w:color="366092"/>
            </w:tcBorders>
            <w:shd w:val="clear" w:color="000000" w:fill="FFFFFF"/>
            <w:noWrap/>
            <w:vAlign w:val="center"/>
            <w:hideMark/>
          </w:tcPr>
          <w:p w14:paraId="15167D46"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0,07</w:t>
            </w:r>
          </w:p>
        </w:tc>
      </w:tr>
      <w:tr w:rsidR="00095BEF" w:rsidRPr="00095BEF" w14:paraId="688FEBE2" w14:textId="77777777" w:rsidTr="00095BEF">
        <w:trPr>
          <w:trHeight w:val="270"/>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508D60DD"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9</w:t>
            </w:r>
          </w:p>
        </w:tc>
        <w:tc>
          <w:tcPr>
            <w:tcW w:w="1080" w:type="dxa"/>
            <w:tcBorders>
              <w:top w:val="nil"/>
              <w:left w:val="nil"/>
              <w:bottom w:val="single" w:sz="4" w:space="0" w:color="366092"/>
              <w:right w:val="single" w:sz="4" w:space="0" w:color="366092"/>
            </w:tcBorders>
            <w:shd w:val="clear" w:color="000000" w:fill="FFFFFF"/>
            <w:noWrap/>
            <w:vAlign w:val="center"/>
            <w:hideMark/>
          </w:tcPr>
          <w:p w14:paraId="5AC9EF80"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740</w:t>
            </w:r>
          </w:p>
        </w:tc>
        <w:tc>
          <w:tcPr>
            <w:tcW w:w="1660" w:type="dxa"/>
            <w:tcBorders>
              <w:top w:val="nil"/>
              <w:left w:val="nil"/>
              <w:bottom w:val="single" w:sz="4" w:space="0" w:color="366092"/>
              <w:right w:val="double" w:sz="6" w:space="0" w:color="366092"/>
            </w:tcBorders>
            <w:shd w:val="clear" w:color="000000" w:fill="FFFFFF"/>
            <w:noWrap/>
            <w:vAlign w:val="center"/>
            <w:hideMark/>
          </w:tcPr>
          <w:p w14:paraId="0FF5ECF3"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0,07</w:t>
            </w:r>
          </w:p>
        </w:tc>
      </w:tr>
      <w:tr w:rsidR="00095BEF" w:rsidRPr="00095BEF" w14:paraId="5310336E" w14:textId="77777777" w:rsidTr="00095BEF">
        <w:trPr>
          <w:trHeight w:val="270"/>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7459337C"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10</w:t>
            </w:r>
          </w:p>
        </w:tc>
        <w:tc>
          <w:tcPr>
            <w:tcW w:w="1080" w:type="dxa"/>
            <w:tcBorders>
              <w:top w:val="nil"/>
              <w:left w:val="nil"/>
              <w:bottom w:val="single" w:sz="4" w:space="0" w:color="366092"/>
              <w:right w:val="single" w:sz="4" w:space="0" w:color="366092"/>
            </w:tcBorders>
            <w:shd w:val="clear" w:color="000000" w:fill="FFFFFF"/>
            <w:noWrap/>
            <w:vAlign w:val="center"/>
            <w:hideMark/>
          </w:tcPr>
          <w:p w14:paraId="1D191BF4"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1032</w:t>
            </w:r>
          </w:p>
        </w:tc>
        <w:tc>
          <w:tcPr>
            <w:tcW w:w="1660" w:type="dxa"/>
            <w:tcBorders>
              <w:top w:val="nil"/>
              <w:left w:val="nil"/>
              <w:bottom w:val="single" w:sz="4" w:space="0" w:color="366092"/>
              <w:right w:val="double" w:sz="6" w:space="0" w:color="366092"/>
            </w:tcBorders>
            <w:shd w:val="clear" w:color="000000" w:fill="FFFFFF"/>
            <w:noWrap/>
            <w:vAlign w:val="center"/>
            <w:hideMark/>
          </w:tcPr>
          <w:p w14:paraId="67521583"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0,10</w:t>
            </w:r>
          </w:p>
        </w:tc>
      </w:tr>
      <w:tr w:rsidR="00095BEF" w:rsidRPr="00095BEF" w14:paraId="738E0CC8" w14:textId="77777777" w:rsidTr="00095BEF">
        <w:trPr>
          <w:trHeight w:val="270"/>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2F91F1EE"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11</w:t>
            </w:r>
          </w:p>
        </w:tc>
        <w:tc>
          <w:tcPr>
            <w:tcW w:w="1080" w:type="dxa"/>
            <w:tcBorders>
              <w:top w:val="nil"/>
              <w:left w:val="nil"/>
              <w:bottom w:val="single" w:sz="4" w:space="0" w:color="366092"/>
              <w:right w:val="single" w:sz="4" w:space="0" w:color="366092"/>
            </w:tcBorders>
            <w:shd w:val="clear" w:color="000000" w:fill="FFFFFF"/>
            <w:noWrap/>
            <w:vAlign w:val="center"/>
            <w:hideMark/>
          </w:tcPr>
          <w:p w14:paraId="0CFB11AE"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2445</w:t>
            </w:r>
          </w:p>
        </w:tc>
        <w:tc>
          <w:tcPr>
            <w:tcW w:w="1660" w:type="dxa"/>
            <w:tcBorders>
              <w:top w:val="nil"/>
              <w:left w:val="nil"/>
              <w:bottom w:val="single" w:sz="4" w:space="0" w:color="366092"/>
              <w:right w:val="double" w:sz="6" w:space="0" w:color="366092"/>
            </w:tcBorders>
            <w:shd w:val="clear" w:color="000000" w:fill="FFFFFF"/>
            <w:noWrap/>
            <w:vAlign w:val="center"/>
            <w:hideMark/>
          </w:tcPr>
          <w:p w14:paraId="16E1E800"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0,24</w:t>
            </w:r>
          </w:p>
        </w:tc>
      </w:tr>
      <w:tr w:rsidR="00095BEF" w:rsidRPr="00095BEF" w14:paraId="1D15736E" w14:textId="77777777" w:rsidTr="00095BEF">
        <w:trPr>
          <w:trHeight w:val="270"/>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2B8D4B1F"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12</w:t>
            </w:r>
          </w:p>
        </w:tc>
        <w:tc>
          <w:tcPr>
            <w:tcW w:w="1080" w:type="dxa"/>
            <w:tcBorders>
              <w:top w:val="nil"/>
              <w:left w:val="nil"/>
              <w:bottom w:val="single" w:sz="4" w:space="0" w:color="366092"/>
              <w:right w:val="single" w:sz="4" w:space="0" w:color="366092"/>
            </w:tcBorders>
            <w:shd w:val="clear" w:color="000000" w:fill="FFFFFF"/>
            <w:noWrap/>
            <w:vAlign w:val="center"/>
            <w:hideMark/>
          </w:tcPr>
          <w:p w14:paraId="66879E7B"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1021</w:t>
            </w:r>
          </w:p>
        </w:tc>
        <w:tc>
          <w:tcPr>
            <w:tcW w:w="1660" w:type="dxa"/>
            <w:tcBorders>
              <w:top w:val="nil"/>
              <w:left w:val="nil"/>
              <w:bottom w:val="single" w:sz="4" w:space="0" w:color="366092"/>
              <w:right w:val="double" w:sz="6" w:space="0" w:color="366092"/>
            </w:tcBorders>
            <w:shd w:val="clear" w:color="000000" w:fill="FFFFFF"/>
            <w:noWrap/>
            <w:vAlign w:val="center"/>
            <w:hideMark/>
          </w:tcPr>
          <w:p w14:paraId="7BD7B3B0"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0,10</w:t>
            </w:r>
          </w:p>
        </w:tc>
      </w:tr>
      <w:tr w:rsidR="00095BEF" w:rsidRPr="00095BEF" w14:paraId="142347CF" w14:textId="77777777" w:rsidTr="00095BEF">
        <w:trPr>
          <w:trHeight w:val="270"/>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5AFA0C9D"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13</w:t>
            </w:r>
          </w:p>
        </w:tc>
        <w:tc>
          <w:tcPr>
            <w:tcW w:w="1080" w:type="dxa"/>
            <w:tcBorders>
              <w:top w:val="nil"/>
              <w:left w:val="nil"/>
              <w:bottom w:val="single" w:sz="4" w:space="0" w:color="366092"/>
              <w:right w:val="single" w:sz="4" w:space="0" w:color="366092"/>
            </w:tcBorders>
            <w:shd w:val="clear" w:color="000000" w:fill="FFFFFF"/>
            <w:noWrap/>
            <w:vAlign w:val="center"/>
            <w:hideMark/>
          </w:tcPr>
          <w:p w14:paraId="45C2D214"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1821</w:t>
            </w:r>
          </w:p>
        </w:tc>
        <w:tc>
          <w:tcPr>
            <w:tcW w:w="1660" w:type="dxa"/>
            <w:tcBorders>
              <w:top w:val="nil"/>
              <w:left w:val="nil"/>
              <w:bottom w:val="single" w:sz="4" w:space="0" w:color="366092"/>
              <w:right w:val="double" w:sz="6" w:space="0" w:color="366092"/>
            </w:tcBorders>
            <w:shd w:val="clear" w:color="000000" w:fill="FFFFFF"/>
            <w:noWrap/>
            <w:vAlign w:val="center"/>
            <w:hideMark/>
          </w:tcPr>
          <w:p w14:paraId="5E022A72"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0,18</w:t>
            </w:r>
          </w:p>
        </w:tc>
      </w:tr>
      <w:tr w:rsidR="00095BEF" w:rsidRPr="00095BEF" w14:paraId="659DE5D4" w14:textId="77777777" w:rsidTr="00095BEF">
        <w:trPr>
          <w:trHeight w:val="270"/>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2886955C"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14</w:t>
            </w:r>
          </w:p>
        </w:tc>
        <w:tc>
          <w:tcPr>
            <w:tcW w:w="1080" w:type="dxa"/>
            <w:tcBorders>
              <w:top w:val="nil"/>
              <w:left w:val="nil"/>
              <w:bottom w:val="single" w:sz="4" w:space="0" w:color="366092"/>
              <w:right w:val="single" w:sz="4" w:space="0" w:color="366092"/>
            </w:tcBorders>
            <w:shd w:val="clear" w:color="000000" w:fill="FFFFFF"/>
            <w:noWrap/>
            <w:vAlign w:val="center"/>
            <w:hideMark/>
          </w:tcPr>
          <w:p w14:paraId="4E1CB700"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426</w:t>
            </w:r>
          </w:p>
        </w:tc>
        <w:tc>
          <w:tcPr>
            <w:tcW w:w="1660" w:type="dxa"/>
            <w:tcBorders>
              <w:top w:val="nil"/>
              <w:left w:val="nil"/>
              <w:bottom w:val="single" w:sz="4" w:space="0" w:color="366092"/>
              <w:right w:val="double" w:sz="6" w:space="0" w:color="366092"/>
            </w:tcBorders>
            <w:shd w:val="clear" w:color="000000" w:fill="FFFFFF"/>
            <w:noWrap/>
            <w:vAlign w:val="center"/>
            <w:hideMark/>
          </w:tcPr>
          <w:p w14:paraId="3EA546E7"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0,04</w:t>
            </w:r>
          </w:p>
        </w:tc>
      </w:tr>
      <w:tr w:rsidR="00095BEF" w:rsidRPr="00095BEF" w14:paraId="6D948730" w14:textId="77777777" w:rsidTr="00095BEF">
        <w:trPr>
          <w:trHeight w:val="270"/>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7586F504"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15</w:t>
            </w:r>
          </w:p>
        </w:tc>
        <w:tc>
          <w:tcPr>
            <w:tcW w:w="1080" w:type="dxa"/>
            <w:tcBorders>
              <w:top w:val="nil"/>
              <w:left w:val="nil"/>
              <w:bottom w:val="single" w:sz="4" w:space="0" w:color="366092"/>
              <w:right w:val="single" w:sz="4" w:space="0" w:color="366092"/>
            </w:tcBorders>
            <w:shd w:val="clear" w:color="000000" w:fill="FFFFFF"/>
            <w:noWrap/>
            <w:vAlign w:val="center"/>
            <w:hideMark/>
          </w:tcPr>
          <w:p w14:paraId="55729615"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293</w:t>
            </w:r>
          </w:p>
        </w:tc>
        <w:tc>
          <w:tcPr>
            <w:tcW w:w="1660" w:type="dxa"/>
            <w:tcBorders>
              <w:top w:val="nil"/>
              <w:left w:val="nil"/>
              <w:bottom w:val="single" w:sz="4" w:space="0" w:color="366092"/>
              <w:right w:val="double" w:sz="6" w:space="0" w:color="366092"/>
            </w:tcBorders>
            <w:shd w:val="clear" w:color="000000" w:fill="FFFFFF"/>
            <w:noWrap/>
            <w:vAlign w:val="center"/>
            <w:hideMark/>
          </w:tcPr>
          <w:p w14:paraId="27F498BE"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0,03</w:t>
            </w:r>
          </w:p>
        </w:tc>
      </w:tr>
      <w:tr w:rsidR="00095BEF" w:rsidRPr="00095BEF" w14:paraId="0618A8CF" w14:textId="77777777" w:rsidTr="00095BEF">
        <w:trPr>
          <w:trHeight w:val="270"/>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7613384A"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16</w:t>
            </w:r>
          </w:p>
        </w:tc>
        <w:tc>
          <w:tcPr>
            <w:tcW w:w="1080" w:type="dxa"/>
            <w:tcBorders>
              <w:top w:val="nil"/>
              <w:left w:val="nil"/>
              <w:bottom w:val="single" w:sz="4" w:space="0" w:color="366092"/>
              <w:right w:val="single" w:sz="4" w:space="0" w:color="366092"/>
            </w:tcBorders>
            <w:shd w:val="clear" w:color="000000" w:fill="FFFFFF"/>
            <w:noWrap/>
            <w:vAlign w:val="center"/>
            <w:hideMark/>
          </w:tcPr>
          <w:p w14:paraId="5A6378D3"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1341</w:t>
            </w:r>
          </w:p>
        </w:tc>
        <w:tc>
          <w:tcPr>
            <w:tcW w:w="1660" w:type="dxa"/>
            <w:tcBorders>
              <w:top w:val="nil"/>
              <w:left w:val="nil"/>
              <w:bottom w:val="single" w:sz="4" w:space="0" w:color="366092"/>
              <w:right w:val="double" w:sz="6" w:space="0" w:color="366092"/>
            </w:tcBorders>
            <w:shd w:val="clear" w:color="000000" w:fill="FFFFFF"/>
            <w:noWrap/>
            <w:vAlign w:val="center"/>
            <w:hideMark/>
          </w:tcPr>
          <w:p w14:paraId="351F1FED"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0,13</w:t>
            </w:r>
          </w:p>
        </w:tc>
      </w:tr>
      <w:tr w:rsidR="00095BEF" w:rsidRPr="00095BEF" w14:paraId="512E581F" w14:textId="77777777" w:rsidTr="00095BEF">
        <w:trPr>
          <w:trHeight w:val="270"/>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7B10BB47"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17</w:t>
            </w:r>
          </w:p>
        </w:tc>
        <w:tc>
          <w:tcPr>
            <w:tcW w:w="1080" w:type="dxa"/>
            <w:tcBorders>
              <w:top w:val="nil"/>
              <w:left w:val="nil"/>
              <w:bottom w:val="single" w:sz="4" w:space="0" w:color="366092"/>
              <w:right w:val="single" w:sz="4" w:space="0" w:color="366092"/>
            </w:tcBorders>
            <w:shd w:val="clear" w:color="000000" w:fill="FFFFFF"/>
            <w:noWrap/>
            <w:vAlign w:val="center"/>
            <w:hideMark/>
          </w:tcPr>
          <w:p w14:paraId="4BED87D5"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323</w:t>
            </w:r>
          </w:p>
        </w:tc>
        <w:tc>
          <w:tcPr>
            <w:tcW w:w="1660" w:type="dxa"/>
            <w:tcBorders>
              <w:top w:val="nil"/>
              <w:left w:val="nil"/>
              <w:bottom w:val="single" w:sz="4" w:space="0" w:color="366092"/>
              <w:right w:val="double" w:sz="6" w:space="0" w:color="366092"/>
            </w:tcBorders>
            <w:shd w:val="clear" w:color="000000" w:fill="FFFFFF"/>
            <w:noWrap/>
            <w:vAlign w:val="center"/>
            <w:hideMark/>
          </w:tcPr>
          <w:p w14:paraId="7280C5BA"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0,03</w:t>
            </w:r>
          </w:p>
        </w:tc>
      </w:tr>
      <w:tr w:rsidR="00095BEF" w:rsidRPr="00095BEF" w14:paraId="2447A218" w14:textId="77777777" w:rsidTr="00095BEF">
        <w:trPr>
          <w:trHeight w:val="263"/>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79F7784C"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18</w:t>
            </w:r>
          </w:p>
        </w:tc>
        <w:tc>
          <w:tcPr>
            <w:tcW w:w="1080" w:type="dxa"/>
            <w:tcBorders>
              <w:top w:val="nil"/>
              <w:left w:val="nil"/>
              <w:bottom w:val="single" w:sz="4" w:space="0" w:color="366092"/>
              <w:right w:val="single" w:sz="4" w:space="0" w:color="366092"/>
            </w:tcBorders>
            <w:shd w:val="clear" w:color="000000" w:fill="FFFFFF"/>
            <w:noWrap/>
            <w:vAlign w:val="center"/>
            <w:hideMark/>
          </w:tcPr>
          <w:p w14:paraId="25CEF00D"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322</w:t>
            </w:r>
          </w:p>
        </w:tc>
        <w:tc>
          <w:tcPr>
            <w:tcW w:w="1660" w:type="dxa"/>
            <w:tcBorders>
              <w:top w:val="nil"/>
              <w:left w:val="nil"/>
              <w:bottom w:val="single" w:sz="4" w:space="0" w:color="366092"/>
              <w:right w:val="double" w:sz="6" w:space="0" w:color="366092"/>
            </w:tcBorders>
            <w:shd w:val="clear" w:color="000000" w:fill="FFFFFF"/>
            <w:noWrap/>
            <w:vAlign w:val="center"/>
            <w:hideMark/>
          </w:tcPr>
          <w:p w14:paraId="0EDBE0B1"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0,03</w:t>
            </w:r>
          </w:p>
        </w:tc>
      </w:tr>
      <w:tr w:rsidR="00095BEF" w:rsidRPr="00095BEF" w14:paraId="31C54D1F" w14:textId="77777777" w:rsidTr="00095BEF">
        <w:trPr>
          <w:trHeight w:val="270"/>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6B224A9B"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19</w:t>
            </w:r>
          </w:p>
        </w:tc>
        <w:tc>
          <w:tcPr>
            <w:tcW w:w="1080" w:type="dxa"/>
            <w:tcBorders>
              <w:top w:val="nil"/>
              <w:left w:val="nil"/>
              <w:bottom w:val="single" w:sz="4" w:space="0" w:color="366092"/>
              <w:right w:val="single" w:sz="4" w:space="0" w:color="366092"/>
            </w:tcBorders>
            <w:shd w:val="clear" w:color="000000" w:fill="FFFFFF"/>
            <w:noWrap/>
            <w:vAlign w:val="center"/>
            <w:hideMark/>
          </w:tcPr>
          <w:p w14:paraId="1D951EFC"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501</w:t>
            </w:r>
          </w:p>
        </w:tc>
        <w:tc>
          <w:tcPr>
            <w:tcW w:w="1660" w:type="dxa"/>
            <w:tcBorders>
              <w:top w:val="nil"/>
              <w:left w:val="nil"/>
              <w:bottom w:val="single" w:sz="4" w:space="0" w:color="366092"/>
              <w:right w:val="double" w:sz="6" w:space="0" w:color="366092"/>
            </w:tcBorders>
            <w:shd w:val="clear" w:color="000000" w:fill="FFFFFF"/>
            <w:noWrap/>
            <w:vAlign w:val="center"/>
            <w:hideMark/>
          </w:tcPr>
          <w:p w14:paraId="7CD27AFE"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0,05</w:t>
            </w:r>
          </w:p>
        </w:tc>
      </w:tr>
      <w:tr w:rsidR="00095BEF" w:rsidRPr="00095BEF" w14:paraId="4EE76648" w14:textId="77777777" w:rsidTr="00095BEF">
        <w:trPr>
          <w:trHeight w:val="270"/>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792C78FF"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20</w:t>
            </w:r>
          </w:p>
        </w:tc>
        <w:tc>
          <w:tcPr>
            <w:tcW w:w="1080" w:type="dxa"/>
            <w:tcBorders>
              <w:top w:val="nil"/>
              <w:left w:val="nil"/>
              <w:bottom w:val="single" w:sz="4" w:space="0" w:color="366092"/>
              <w:right w:val="single" w:sz="4" w:space="0" w:color="366092"/>
            </w:tcBorders>
            <w:shd w:val="clear" w:color="000000" w:fill="FFFFFF"/>
            <w:noWrap/>
            <w:vAlign w:val="center"/>
            <w:hideMark/>
          </w:tcPr>
          <w:p w14:paraId="3A2ACD91"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818</w:t>
            </w:r>
          </w:p>
        </w:tc>
        <w:tc>
          <w:tcPr>
            <w:tcW w:w="1660" w:type="dxa"/>
            <w:tcBorders>
              <w:top w:val="nil"/>
              <w:left w:val="nil"/>
              <w:bottom w:val="single" w:sz="4" w:space="0" w:color="366092"/>
              <w:right w:val="double" w:sz="6" w:space="0" w:color="366092"/>
            </w:tcBorders>
            <w:shd w:val="clear" w:color="000000" w:fill="FFFFFF"/>
            <w:noWrap/>
            <w:vAlign w:val="center"/>
            <w:hideMark/>
          </w:tcPr>
          <w:p w14:paraId="171D0221"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0,08</w:t>
            </w:r>
          </w:p>
        </w:tc>
      </w:tr>
      <w:tr w:rsidR="00095BEF" w:rsidRPr="00095BEF" w14:paraId="502EAE6E" w14:textId="77777777" w:rsidTr="00095BEF">
        <w:trPr>
          <w:trHeight w:val="270"/>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1E4BBE23"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21</w:t>
            </w:r>
          </w:p>
        </w:tc>
        <w:tc>
          <w:tcPr>
            <w:tcW w:w="1080" w:type="dxa"/>
            <w:tcBorders>
              <w:top w:val="nil"/>
              <w:left w:val="nil"/>
              <w:bottom w:val="single" w:sz="4" w:space="0" w:color="366092"/>
              <w:right w:val="single" w:sz="4" w:space="0" w:color="366092"/>
            </w:tcBorders>
            <w:shd w:val="clear" w:color="000000" w:fill="FFFFFF"/>
            <w:noWrap/>
            <w:vAlign w:val="center"/>
            <w:hideMark/>
          </w:tcPr>
          <w:p w14:paraId="5ACA005B"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229</w:t>
            </w:r>
          </w:p>
        </w:tc>
        <w:tc>
          <w:tcPr>
            <w:tcW w:w="1660" w:type="dxa"/>
            <w:tcBorders>
              <w:top w:val="nil"/>
              <w:left w:val="nil"/>
              <w:bottom w:val="single" w:sz="4" w:space="0" w:color="366092"/>
              <w:right w:val="double" w:sz="6" w:space="0" w:color="366092"/>
            </w:tcBorders>
            <w:shd w:val="clear" w:color="000000" w:fill="FFFFFF"/>
            <w:noWrap/>
            <w:vAlign w:val="center"/>
            <w:hideMark/>
          </w:tcPr>
          <w:p w14:paraId="127C9361"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0,02</w:t>
            </w:r>
          </w:p>
        </w:tc>
      </w:tr>
      <w:tr w:rsidR="00095BEF" w:rsidRPr="00095BEF" w14:paraId="087EE5DF" w14:textId="77777777" w:rsidTr="00095BEF">
        <w:trPr>
          <w:trHeight w:val="270"/>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29E682A9"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lastRenderedPageBreak/>
              <w:t>22</w:t>
            </w:r>
          </w:p>
        </w:tc>
        <w:tc>
          <w:tcPr>
            <w:tcW w:w="1080" w:type="dxa"/>
            <w:tcBorders>
              <w:top w:val="nil"/>
              <w:left w:val="nil"/>
              <w:bottom w:val="single" w:sz="4" w:space="0" w:color="366092"/>
              <w:right w:val="single" w:sz="4" w:space="0" w:color="366092"/>
            </w:tcBorders>
            <w:shd w:val="clear" w:color="000000" w:fill="FFFFFF"/>
            <w:noWrap/>
            <w:vAlign w:val="center"/>
            <w:hideMark/>
          </w:tcPr>
          <w:p w14:paraId="0B2F58ED"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229</w:t>
            </w:r>
          </w:p>
        </w:tc>
        <w:tc>
          <w:tcPr>
            <w:tcW w:w="1660" w:type="dxa"/>
            <w:tcBorders>
              <w:top w:val="nil"/>
              <w:left w:val="nil"/>
              <w:bottom w:val="single" w:sz="4" w:space="0" w:color="366092"/>
              <w:right w:val="double" w:sz="6" w:space="0" w:color="366092"/>
            </w:tcBorders>
            <w:shd w:val="clear" w:color="000000" w:fill="FFFFFF"/>
            <w:noWrap/>
            <w:vAlign w:val="center"/>
            <w:hideMark/>
          </w:tcPr>
          <w:p w14:paraId="3273332C"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0,02</w:t>
            </w:r>
          </w:p>
        </w:tc>
      </w:tr>
      <w:tr w:rsidR="00095BEF" w:rsidRPr="00095BEF" w14:paraId="65057F9A" w14:textId="77777777" w:rsidTr="00095BEF">
        <w:trPr>
          <w:trHeight w:val="270"/>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0745490C"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23</w:t>
            </w:r>
          </w:p>
        </w:tc>
        <w:tc>
          <w:tcPr>
            <w:tcW w:w="1080" w:type="dxa"/>
            <w:tcBorders>
              <w:top w:val="nil"/>
              <w:left w:val="nil"/>
              <w:bottom w:val="single" w:sz="4" w:space="0" w:color="366092"/>
              <w:right w:val="single" w:sz="4" w:space="0" w:color="366092"/>
            </w:tcBorders>
            <w:shd w:val="clear" w:color="000000" w:fill="FFFFFF"/>
            <w:noWrap/>
            <w:vAlign w:val="center"/>
            <w:hideMark/>
          </w:tcPr>
          <w:p w14:paraId="08100B35"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578</w:t>
            </w:r>
          </w:p>
        </w:tc>
        <w:tc>
          <w:tcPr>
            <w:tcW w:w="1660" w:type="dxa"/>
            <w:tcBorders>
              <w:top w:val="nil"/>
              <w:left w:val="nil"/>
              <w:bottom w:val="single" w:sz="4" w:space="0" w:color="366092"/>
              <w:right w:val="double" w:sz="6" w:space="0" w:color="366092"/>
            </w:tcBorders>
            <w:shd w:val="clear" w:color="000000" w:fill="FFFFFF"/>
            <w:noWrap/>
            <w:vAlign w:val="center"/>
            <w:hideMark/>
          </w:tcPr>
          <w:p w14:paraId="6A8AAC6B"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0,06</w:t>
            </w:r>
          </w:p>
        </w:tc>
      </w:tr>
      <w:tr w:rsidR="00095BEF" w:rsidRPr="00095BEF" w14:paraId="62632E59" w14:textId="77777777" w:rsidTr="00095BEF">
        <w:trPr>
          <w:trHeight w:val="270"/>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1EFD2504"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24</w:t>
            </w:r>
          </w:p>
        </w:tc>
        <w:tc>
          <w:tcPr>
            <w:tcW w:w="1080" w:type="dxa"/>
            <w:tcBorders>
              <w:top w:val="nil"/>
              <w:left w:val="nil"/>
              <w:bottom w:val="single" w:sz="4" w:space="0" w:color="366092"/>
              <w:right w:val="single" w:sz="4" w:space="0" w:color="366092"/>
            </w:tcBorders>
            <w:shd w:val="clear" w:color="000000" w:fill="FFFFFF"/>
            <w:noWrap/>
            <w:vAlign w:val="center"/>
            <w:hideMark/>
          </w:tcPr>
          <w:p w14:paraId="7081DDC5"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1032</w:t>
            </w:r>
          </w:p>
        </w:tc>
        <w:tc>
          <w:tcPr>
            <w:tcW w:w="1660" w:type="dxa"/>
            <w:tcBorders>
              <w:top w:val="nil"/>
              <w:left w:val="nil"/>
              <w:bottom w:val="single" w:sz="4" w:space="0" w:color="366092"/>
              <w:right w:val="double" w:sz="6" w:space="0" w:color="366092"/>
            </w:tcBorders>
            <w:shd w:val="clear" w:color="000000" w:fill="FFFFFF"/>
            <w:noWrap/>
            <w:vAlign w:val="center"/>
            <w:hideMark/>
          </w:tcPr>
          <w:p w14:paraId="4125CE2B"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0,10</w:t>
            </w:r>
          </w:p>
        </w:tc>
      </w:tr>
      <w:tr w:rsidR="00095BEF" w:rsidRPr="00095BEF" w14:paraId="4389CD80" w14:textId="77777777" w:rsidTr="00095BEF">
        <w:trPr>
          <w:trHeight w:val="270"/>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11F5E74C"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25</w:t>
            </w:r>
          </w:p>
        </w:tc>
        <w:tc>
          <w:tcPr>
            <w:tcW w:w="1080" w:type="dxa"/>
            <w:tcBorders>
              <w:top w:val="nil"/>
              <w:left w:val="nil"/>
              <w:bottom w:val="single" w:sz="4" w:space="0" w:color="366092"/>
              <w:right w:val="single" w:sz="4" w:space="0" w:color="366092"/>
            </w:tcBorders>
            <w:shd w:val="clear" w:color="000000" w:fill="FFFFFF"/>
            <w:noWrap/>
            <w:vAlign w:val="center"/>
            <w:hideMark/>
          </w:tcPr>
          <w:p w14:paraId="21B715B8"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2092</w:t>
            </w:r>
          </w:p>
        </w:tc>
        <w:tc>
          <w:tcPr>
            <w:tcW w:w="1660" w:type="dxa"/>
            <w:tcBorders>
              <w:top w:val="nil"/>
              <w:left w:val="nil"/>
              <w:bottom w:val="single" w:sz="4" w:space="0" w:color="366092"/>
              <w:right w:val="double" w:sz="6" w:space="0" w:color="366092"/>
            </w:tcBorders>
            <w:shd w:val="clear" w:color="000000" w:fill="FFFFFF"/>
            <w:noWrap/>
            <w:vAlign w:val="center"/>
            <w:hideMark/>
          </w:tcPr>
          <w:p w14:paraId="07C8F5C9"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0,21</w:t>
            </w:r>
          </w:p>
        </w:tc>
      </w:tr>
      <w:tr w:rsidR="00095BEF" w:rsidRPr="00095BEF" w14:paraId="3D0EC4DD" w14:textId="77777777" w:rsidTr="00095BEF">
        <w:trPr>
          <w:trHeight w:val="270"/>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189D8B28"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26</w:t>
            </w:r>
          </w:p>
        </w:tc>
        <w:tc>
          <w:tcPr>
            <w:tcW w:w="1080" w:type="dxa"/>
            <w:tcBorders>
              <w:top w:val="nil"/>
              <w:left w:val="nil"/>
              <w:bottom w:val="single" w:sz="4" w:space="0" w:color="366092"/>
              <w:right w:val="single" w:sz="4" w:space="0" w:color="366092"/>
            </w:tcBorders>
            <w:shd w:val="clear" w:color="000000" w:fill="FFFFFF"/>
            <w:noWrap/>
            <w:vAlign w:val="center"/>
            <w:hideMark/>
          </w:tcPr>
          <w:p w14:paraId="6EF04755"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2549</w:t>
            </w:r>
          </w:p>
        </w:tc>
        <w:tc>
          <w:tcPr>
            <w:tcW w:w="1660" w:type="dxa"/>
            <w:tcBorders>
              <w:top w:val="nil"/>
              <w:left w:val="nil"/>
              <w:bottom w:val="single" w:sz="4" w:space="0" w:color="366092"/>
              <w:right w:val="double" w:sz="6" w:space="0" w:color="366092"/>
            </w:tcBorders>
            <w:shd w:val="clear" w:color="000000" w:fill="FFFFFF"/>
            <w:noWrap/>
            <w:vAlign w:val="center"/>
            <w:hideMark/>
          </w:tcPr>
          <w:p w14:paraId="12ED84DD"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0,25</w:t>
            </w:r>
          </w:p>
        </w:tc>
      </w:tr>
      <w:tr w:rsidR="00095BEF" w:rsidRPr="00095BEF" w14:paraId="7D4DFF56" w14:textId="77777777" w:rsidTr="00095BEF">
        <w:trPr>
          <w:trHeight w:val="270"/>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7AA31D0F"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27</w:t>
            </w:r>
          </w:p>
        </w:tc>
        <w:tc>
          <w:tcPr>
            <w:tcW w:w="1080" w:type="dxa"/>
            <w:tcBorders>
              <w:top w:val="nil"/>
              <w:left w:val="nil"/>
              <w:bottom w:val="single" w:sz="4" w:space="0" w:color="366092"/>
              <w:right w:val="single" w:sz="4" w:space="0" w:color="366092"/>
            </w:tcBorders>
            <w:shd w:val="clear" w:color="000000" w:fill="FFFFFF"/>
            <w:noWrap/>
            <w:vAlign w:val="center"/>
            <w:hideMark/>
          </w:tcPr>
          <w:p w14:paraId="5E9ED34A"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2591</w:t>
            </w:r>
          </w:p>
        </w:tc>
        <w:tc>
          <w:tcPr>
            <w:tcW w:w="1660" w:type="dxa"/>
            <w:tcBorders>
              <w:top w:val="nil"/>
              <w:left w:val="nil"/>
              <w:bottom w:val="single" w:sz="4" w:space="0" w:color="366092"/>
              <w:right w:val="double" w:sz="6" w:space="0" w:color="366092"/>
            </w:tcBorders>
            <w:shd w:val="clear" w:color="000000" w:fill="FFFFFF"/>
            <w:noWrap/>
            <w:vAlign w:val="center"/>
            <w:hideMark/>
          </w:tcPr>
          <w:p w14:paraId="0E1CAE0E"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0,26</w:t>
            </w:r>
          </w:p>
        </w:tc>
      </w:tr>
      <w:tr w:rsidR="00095BEF" w:rsidRPr="00095BEF" w14:paraId="3B4E9349" w14:textId="77777777" w:rsidTr="00095BEF">
        <w:trPr>
          <w:trHeight w:val="270"/>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3449858C"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28</w:t>
            </w:r>
          </w:p>
        </w:tc>
        <w:tc>
          <w:tcPr>
            <w:tcW w:w="1080" w:type="dxa"/>
            <w:tcBorders>
              <w:top w:val="nil"/>
              <w:left w:val="nil"/>
              <w:bottom w:val="single" w:sz="4" w:space="0" w:color="366092"/>
              <w:right w:val="single" w:sz="4" w:space="0" w:color="366092"/>
            </w:tcBorders>
            <w:shd w:val="clear" w:color="000000" w:fill="FFFFFF"/>
            <w:noWrap/>
            <w:vAlign w:val="center"/>
            <w:hideMark/>
          </w:tcPr>
          <w:p w14:paraId="039516B7"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1239</w:t>
            </w:r>
          </w:p>
        </w:tc>
        <w:tc>
          <w:tcPr>
            <w:tcW w:w="1660" w:type="dxa"/>
            <w:tcBorders>
              <w:top w:val="nil"/>
              <w:left w:val="nil"/>
              <w:bottom w:val="single" w:sz="4" w:space="0" w:color="366092"/>
              <w:right w:val="double" w:sz="6" w:space="0" w:color="366092"/>
            </w:tcBorders>
            <w:shd w:val="clear" w:color="000000" w:fill="FFFFFF"/>
            <w:noWrap/>
            <w:vAlign w:val="center"/>
            <w:hideMark/>
          </w:tcPr>
          <w:p w14:paraId="09952F91"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0,12</w:t>
            </w:r>
          </w:p>
        </w:tc>
      </w:tr>
      <w:tr w:rsidR="00095BEF" w:rsidRPr="00095BEF" w14:paraId="45CE07D6" w14:textId="77777777" w:rsidTr="00095BEF">
        <w:trPr>
          <w:trHeight w:val="270"/>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5075278B"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29</w:t>
            </w:r>
          </w:p>
        </w:tc>
        <w:tc>
          <w:tcPr>
            <w:tcW w:w="1080" w:type="dxa"/>
            <w:tcBorders>
              <w:top w:val="nil"/>
              <w:left w:val="nil"/>
              <w:bottom w:val="single" w:sz="4" w:space="0" w:color="366092"/>
              <w:right w:val="single" w:sz="4" w:space="0" w:color="366092"/>
            </w:tcBorders>
            <w:shd w:val="clear" w:color="000000" w:fill="FFFFFF"/>
            <w:noWrap/>
            <w:vAlign w:val="center"/>
            <w:hideMark/>
          </w:tcPr>
          <w:p w14:paraId="397AD909"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1149</w:t>
            </w:r>
          </w:p>
        </w:tc>
        <w:tc>
          <w:tcPr>
            <w:tcW w:w="1660" w:type="dxa"/>
            <w:tcBorders>
              <w:top w:val="nil"/>
              <w:left w:val="nil"/>
              <w:bottom w:val="single" w:sz="4" w:space="0" w:color="366092"/>
              <w:right w:val="double" w:sz="6" w:space="0" w:color="366092"/>
            </w:tcBorders>
            <w:shd w:val="clear" w:color="000000" w:fill="FFFFFF"/>
            <w:noWrap/>
            <w:vAlign w:val="center"/>
            <w:hideMark/>
          </w:tcPr>
          <w:p w14:paraId="38E50A6F"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0,11</w:t>
            </w:r>
          </w:p>
        </w:tc>
      </w:tr>
      <w:tr w:rsidR="00095BEF" w:rsidRPr="00095BEF" w14:paraId="1EC32107" w14:textId="77777777" w:rsidTr="00095BEF">
        <w:trPr>
          <w:trHeight w:val="270"/>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0C0F6979"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30</w:t>
            </w:r>
          </w:p>
        </w:tc>
        <w:tc>
          <w:tcPr>
            <w:tcW w:w="1080" w:type="dxa"/>
            <w:tcBorders>
              <w:top w:val="nil"/>
              <w:left w:val="nil"/>
              <w:bottom w:val="single" w:sz="4" w:space="0" w:color="366092"/>
              <w:right w:val="single" w:sz="4" w:space="0" w:color="366092"/>
            </w:tcBorders>
            <w:shd w:val="clear" w:color="000000" w:fill="FFFFFF"/>
            <w:noWrap/>
            <w:vAlign w:val="center"/>
            <w:hideMark/>
          </w:tcPr>
          <w:p w14:paraId="464DFA6F"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1283</w:t>
            </w:r>
          </w:p>
        </w:tc>
        <w:tc>
          <w:tcPr>
            <w:tcW w:w="1660" w:type="dxa"/>
            <w:tcBorders>
              <w:top w:val="nil"/>
              <w:left w:val="nil"/>
              <w:bottom w:val="single" w:sz="4" w:space="0" w:color="366092"/>
              <w:right w:val="double" w:sz="6" w:space="0" w:color="366092"/>
            </w:tcBorders>
            <w:shd w:val="clear" w:color="000000" w:fill="FFFFFF"/>
            <w:noWrap/>
            <w:vAlign w:val="center"/>
            <w:hideMark/>
          </w:tcPr>
          <w:p w14:paraId="388D45FF"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0,13</w:t>
            </w:r>
          </w:p>
        </w:tc>
      </w:tr>
      <w:tr w:rsidR="00095BEF" w:rsidRPr="00095BEF" w14:paraId="7495AD15" w14:textId="77777777" w:rsidTr="00095BEF">
        <w:trPr>
          <w:trHeight w:val="270"/>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3ED6D7C5"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31</w:t>
            </w:r>
          </w:p>
        </w:tc>
        <w:tc>
          <w:tcPr>
            <w:tcW w:w="1080" w:type="dxa"/>
            <w:tcBorders>
              <w:top w:val="nil"/>
              <w:left w:val="nil"/>
              <w:bottom w:val="single" w:sz="4" w:space="0" w:color="366092"/>
              <w:right w:val="single" w:sz="4" w:space="0" w:color="366092"/>
            </w:tcBorders>
            <w:shd w:val="clear" w:color="000000" w:fill="FFFFFF"/>
            <w:noWrap/>
            <w:vAlign w:val="center"/>
            <w:hideMark/>
          </w:tcPr>
          <w:p w14:paraId="53206C51"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1900</w:t>
            </w:r>
          </w:p>
        </w:tc>
        <w:tc>
          <w:tcPr>
            <w:tcW w:w="1660" w:type="dxa"/>
            <w:tcBorders>
              <w:top w:val="nil"/>
              <w:left w:val="nil"/>
              <w:bottom w:val="single" w:sz="4" w:space="0" w:color="366092"/>
              <w:right w:val="double" w:sz="6" w:space="0" w:color="366092"/>
            </w:tcBorders>
            <w:shd w:val="clear" w:color="000000" w:fill="FFFFFF"/>
            <w:noWrap/>
            <w:vAlign w:val="center"/>
            <w:hideMark/>
          </w:tcPr>
          <w:p w14:paraId="1DE851C5"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0,19</w:t>
            </w:r>
          </w:p>
        </w:tc>
      </w:tr>
      <w:tr w:rsidR="00095BEF" w:rsidRPr="00095BEF" w14:paraId="423E5F84" w14:textId="77777777" w:rsidTr="00095BEF">
        <w:trPr>
          <w:trHeight w:val="270"/>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2D1DF983"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32</w:t>
            </w:r>
          </w:p>
        </w:tc>
        <w:tc>
          <w:tcPr>
            <w:tcW w:w="1080" w:type="dxa"/>
            <w:tcBorders>
              <w:top w:val="nil"/>
              <w:left w:val="nil"/>
              <w:bottom w:val="single" w:sz="4" w:space="0" w:color="366092"/>
              <w:right w:val="single" w:sz="4" w:space="0" w:color="366092"/>
            </w:tcBorders>
            <w:shd w:val="clear" w:color="000000" w:fill="FFFFFF"/>
            <w:noWrap/>
            <w:vAlign w:val="center"/>
            <w:hideMark/>
          </w:tcPr>
          <w:p w14:paraId="71F9EC3B"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1535</w:t>
            </w:r>
          </w:p>
        </w:tc>
        <w:tc>
          <w:tcPr>
            <w:tcW w:w="1660" w:type="dxa"/>
            <w:tcBorders>
              <w:top w:val="nil"/>
              <w:left w:val="nil"/>
              <w:bottom w:val="single" w:sz="4" w:space="0" w:color="366092"/>
              <w:right w:val="double" w:sz="6" w:space="0" w:color="366092"/>
            </w:tcBorders>
            <w:shd w:val="clear" w:color="000000" w:fill="FFFFFF"/>
            <w:noWrap/>
            <w:vAlign w:val="center"/>
            <w:hideMark/>
          </w:tcPr>
          <w:p w14:paraId="1BE884E1"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0,15</w:t>
            </w:r>
          </w:p>
        </w:tc>
      </w:tr>
      <w:tr w:rsidR="00095BEF" w:rsidRPr="00095BEF" w14:paraId="127568F3" w14:textId="77777777" w:rsidTr="00095BEF">
        <w:trPr>
          <w:trHeight w:val="270"/>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6DE31222"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33</w:t>
            </w:r>
          </w:p>
        </w:tc>
        <w:tc>
          <w:tcPr>
            <w:tcW w:w="1080" w:type="dxa"/>
            <w:tcBorders>
              <w:top w:val="nil"/>
              <w:left w:val="nil"/>
              <w:bottom w:val="single" w:sz="4" w:space="0" w:color="366092"/>
              <w:right w:val="single" w:sz="4" w:space="0" w:color="366092"/>
            </w:tcBorders>
            <w:shd w:val="clear" w:color="000000" w:fill="FFFFFF"/>
            <w:noWrap/>
            <w:vAlign w:val="center"/>
            <w:hideMark/>
          </w:tcPr>
          <w:p w14:paraId="3B3B919F"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1680</w:t>
            </w:r>
          </w:p>
        </w:tc>
        <w:tc>
          <w:tcPr>
            <w:tcW w:w="1660" w:type="dxa"/>
            <w:tcBorders>
              <w:top w:val="nil"/>
              <w:left w:val="nil"/>
              <w:bottom w:val="single" w:sz="4" w:space="0" w:color="366092"/>
              <w:right w:val="double" w:sz="6" w:space="0" w:color="366092"/>
            </w:tcBorders>
            <w:shd w:val="clear" w:color="000000" w:fill="FFFFFF"/>
            <w:noWrap/>
            <w:vAlign w:val="center"/>
            <w:hideMark/>
          </w:tcPr>
          <w:p w14:paraId="774E508F"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0,17</w:t>
            </w:r>
          </w:p>
        </w:tc>
      </w:tr>
      <w:tr w:rsidR="00095BEF" w:rsidRPr="00095BEF" w14:paraId="2493E81D" w14:textId="77777777" w:rsidTr="00095BEF">
        <w:trPr>
          <w:trHeight w:val="270"/>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3D47F471"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34</w:t>
            </w:r>
          </w:p>
        </w:tc>
        <w:tc>
          <w:tcPr>
            <w:tcW w:w="1080" w:type="dxa"/>
            <w:tcBorders>
              <w:top w:val="nil"/>
              <w:left w:val="nil"/>
              <w:bottom w:val="single" w:sz="4" w:space="0" w:color="366092"/>
              <w:right w:val="single" w:sz="4" w:space="0" w:color="366092"/>
            </w:tcBorders>
            <w:shd w:val="clear" w:color="000000" w:fill="FFFFFF"/>
            <w:noWrap/>
            <w:vAlign w:val="center"/>
            <w:hideMark/>
          </w:tcPr>
          <w:p w14:paraId="0C795571"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1615</w:t>
            </w:r>
          </w:p>
        </w:tc>
        <w:tc>
          <w:tcPr>
            <w:tcW w:w="1660" w:type="dxa"/>
            <w:tcBorders>
              <w:top w:val="nil"/>
              <w:left w:val="nil"/>
              <w:bottom w:val="single" w:sz="4" w:space="0" w:color="366092"/>
              <w:right w:val="double" w:sz="6" w:space="0" w:color="366092"/>
            </w:tcBorders>
            <w:shd w:val="clear" w:color="000000" w:fill="FFFFFF"/>
            <w:noWrap/>
            <w:vAlign w:val="center"/>
            <w:hideMark/>
          </w:tcPr>
          <w:p w14:paraId="25CF80FB"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0,16</w:t>
            </w:r>
          </w:p>
        </w:tc>
      </w:tr>
      <w:tr w:rsidR="00095BEF" w:rsidRPr="00095BEF" w14:paraId="523CFA3E" w14:textId="77777777" w:rsidTr="00095BEF">
        <w:trPr>
          <w:trHeight w:val="270"/>
          <w:jc w:val="center"/>
        </w:trPr>
        <w:tc>
          <w:tcPr>
            <w:tcW w:w="1020" w:type="dxa"/>
            <w:tcBorders>
              <w:top w:val="nil"/>
              <w:left w:val="double" w:sz="6" w:space="0" w:color="366092"/>
              <w:bottom w:val="single" w:sz="4" w:space="0" w:color="366092"/>
              <w:right w:val="single" w:sz="4" w:space="0" w:color="366092"/>
            </w:tcBorders>
            <w:shd w:val="clear" w:color="000000" w:fill="FFFFFF"/>
            <w:noWrap/>
            <w:vAlign w:val="center"/>
            <w:hideMark/>
          </w:tcPr>
          <w:p w14:paraId="593C6C96"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35</w:t>
            </w:r>
          </w:p>
        </w:tc>
        <w:tc>
          <w:tcPr>
            <w:tcW w:w="1080" w:type="dxa"/>
            <w:tcBorders>
              <w:top w:val="nil"/>
              <w:left w:val="nil"/>
              <w:bottom w:val="single" w:sz="4" w:space="0" w:color="366092"/>
              <w:right w:val="single" w:sz="4" w:space="0" w:color="366092"/>
            </w:tcBorders>
            <w:shd w:val="clear" w:color="000000" w:fill="FFFFFF"/>
            <w:noWrap/>
            <w:vAlign w:val="center"/>
            <w:hideMark/>
          </w:tcPr>
          <w:p w14:paraId="7E1E9E57"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1450</w:t>
            </w:r>
          </w:p>
        </w:tc>
        <w:tc>
          <w:tcPr>
            <w:tcW w:w="1660" w:type="dxa"/>
            <w:tcBorders>
              <w:top w:val="nil"/>
              <w:left w:val="nil"/>
              <w:bottom w:val="single" w:sz="4" w:space="0" w:color="366092"/>
              <w:right w:val="double" w:sz="6" w:space="0" w:color="366092"/>
            </w:tcBorders>
            <w:shd w:val="clear" w:color="000000" w:fill="FFFFFF"/>
            <w:noWrap/>
            <w:vAlign w:val="center"/>
            <w:hideMark/>
          </w:tcPr>
          <w:p w14:paraId="77AD665D"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0,15</w:t>
            </w:r>
          </w:p>
        </w:tc>
      </w:tr>
      <w:tr w:rsidR="00095BEF" w:rsidRPr="00095BEF" w14:paraId="7C52B500" w14:textId="77777777" w:rsidTr="00095BEF">
        <w:trPr>
          <w:trHeight w:val="270"/>
          <w:jc w:val="center"/>
        </w:trPr>
        <w:tc>
          <w:tcPr>
            <w:tcW w:w="1020" w:type="dxa"/>
            <w:tcBorders>
              <w:top w:val="nil"/>
              <w:left w:val="nil"/>
              <w:bottom w:val="nil"/>
              <w:right w:val="nil"/>
            </w:tcBorders>
            <w:shd w:val="clear" w:color="000000" w:fill="FFFFFF"/>
            <w:noWrap/>
            <w:vAlign w:val="center"/>
            <w:hideMark/>
          </w:tcPr>
          <w:p w14:paraId="0858EB20" w14:textId="77777777" w:rsidR="00095BEF" w:rsidRPr="00095BEF" w:rsidRDefault="00095BEF" w:rsidP="00095BEF">
            <w:pPr>
              <w:widowControl/>
              <w:autoSpaceDE/>
              <w:autoSpaceDN/>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 </w:t>
            </w:r>
          </w:p>
        </w:tc>
        <w:tc>
          <w:tcPr>
            <w:tcW w:w="1080" w:type="dxa"/>
            <w:tcBorders>
              <w:top w:val="nil"/>
              <w:left w:val="nil"/>
              <w:bottom w:val="nil"/>
              <w:right w:val="nil"/>
            </w:tcBorders>
            <w:shd w:val="clear" w:color="000000" w:fill="FFFFFF"/>
            <w:noWrap/>
            <w:vAlign w:val="center"/>
            <w:hideMark/>
          </w:tcPr>
          <w:p w14:paraId="5640F2DB" w14:textId="77777777" w:rsidR="00095BEF" w:rsidRPr="00095BEF" w:rsidRDefault="00095BEF" w:rsidP="00095BEF">
            <w:pPr>
              <w:widowControl/>
              <w:autoSpaceDE/>
              <w:autoSpaceDN/>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 </w:t>
            </w:r>
          </w:p>
        </w:tc>
        <w:tc>
          <w:tcPr>
            <w:tcW w:w="1660" w:type="dxa"/>
            <w:tcBorders>
              <w:top w:val="nil"/>
              <w:left w:val="nil"/>
              <w:bottom w:val="nil"/>
              <w:right w:val="nil"/>
            </w:tcBorders>
            <w:shd w:val="clear" w:color="000000" w:fill="FFFFFF"/>
            <w:noWrap/>
            <w:vAlign w:val="center"/>
            <w:hideMark/>
          </w:tcPr>
          <w:p w14:paraId="14B1994C" w14:textId="77777777" w:rsidR="00095BEF" w:rsidRPr="00095BEF" w:rsidRDefault="00095BEF" w:rsidP="00095BEF">
            <w:pPr>
              <w:widowControl/>
              <w:autoSpaceDE/>
              <w:autoSpaceDN/>
              <w:jc w:val="center"/>
              <w:rPr>
                <w:rFonts w:ascii="Calibri" w:eastAsia="Times New Roman" w:hAnsi="Calibri" w:cs="Calibri"/>
                <w:sz w:val="20"/>
                <w:szCs w:val="20"/>
                <w:lang w:eastAsia="pt-BR"/>
              </w:rPr>
            </w:pPr>
            <w:r w:rsidRPr="00095BEF">
              <w:rPr>
                <w:rFonts w:ascii="Calibri" w:eastAsia="Times New Roman" w:hAnsi="Calibri" w:cs="Calibri"/>
                <w:sz w:val="20"/>
                <w:szCs w:val="20"/>
                <w:lang w:eastAsia="pt-BR"/>
              </w:rPr>
              <w:t>3,65</w:t>
            </w:r>
          </w:p>
        </w:tc>
      </w:tr>
    </w:tbl>
    <w:p w14:paraId="08CCFA53" w14:textId="77777777" w:rsidR="00310D4A" w:rsidRPr="007936FB" w:rsidRDefault="00310D4A" w:rsidP="007936FB">
      <w:pPr>
        <w:pStyle w:val="EstiloPrimeiralinha075cm"/>
        <w:ind w:firstLine="0"/>
        <w:rPr>
          <w:rFonts w:ascii="Arial" w:hAnsi="Arial" w:cs="Arial"/>
          <w:szCs w:val="24"/>
        </w:rPr>
      </w:pPr>
    </w:p>
    <w:p w14:paraId="448A1BCE" w14:textId="3AC4BF71" w:rsidR="0088073C" w:rsidRPr="007936FB" w:rsidRDefault="0088073C" w:rsidP="0088073C">
      <w:pPr>
        <w:jc w:val="center"/>
        <w:rPr>
          <w:rFonts w:asciiTheme="minorHAnsi" w:hAnsiTheme="minorHAnsi"/>
          <w:sz w:val="20"/>
          <w:szCs w:val="20"/>
        </w:rPr>
      </w:pPr>
      <w:bookmarkStart w:id="15" w:name="_Toc25253548"/>
      <w:bookmarkStart w:id="16" w:name="_Toc491271108"/>
      <w:r w:rsidRPr="007936FB">
        <w:rPr>
          <w:rFonts w:asciiTheme="minorHAnsi" w:hAnsiTheme="minorHAnsi"/>
          <w:sz w:val="20"/>
          <w:szCs w:val="20"/>
        </w:rPr>
        <w:t xml:space="preserve">Quadro 1 – Diagrama de Telhados da Bacia De Contribuição Sistema de Drenagem Urbana </w:t>
      </w:r>
    </w:p>
    <w:p w14:paraId="28F13449" w14:textId="5B7C4DC3" w:rsidR="00873848" w:rsidRDefault="00873848" w:rsidP="0088073C">
      <w:pPr>
        <w:jc w:val="center"/>
        <w:rPr>
          <w:rFonts w:asciiTheme="minorHAnsi" w:hAnsiTheme="minorHAnsi"/>
          <w:sz w:val="20"/>
          <w:szCs w:val="20"/>
        </w:rPr>
      </w:pPr>
    </w:p>
    <w:p w14:paraId="4AC0192A" w14:textId="77777777" w:rsidR="00873848" w:rsidRDefault="00873848" w:rsidP="0088073C">
      <w:pPr>
        <w:jc w:val="center"/>
        <w:rPr>
          <w:rFonts w:asciiTheme="minorHAnsi" w:hAnsiTheme="minorHAnsi"/>
          <w:sz w:val="20"/>
          <w:szCs w:val="20"/>
        </w:rPr>
      </w:pPr>
    </w:p>
    <w:p w14:paraId="6D609992" w14:textId="2DF05C64" w:rsidR="0088073C" w:rsidRDefault="0088073C" w:rsidP="00F72415">
      <w:pPr>
        <w:jc w:val="center"/>
        <w:rPr>
          <w:rFonts w:asciiTheme="minorHAnsi" w:hAnsiTheme="minorHAnsi"/>
          <w:sz w:val="20"/>
          <w:szCs w:val="20"/>
        </w:rPr>
      </w:pPr>
    </w:p>
    <w:p w14:paraId="5BDDE511" w14:textId="4A33F7A7" w:rsidR="004D47EE" w:rsidRDefault="004D47EE" w:rsidP="004D47EE">
      <w:pPr>
        <w:pStyle w:val="Ttulo2"/>
      </w:pPr>
      <w:bookmarkStart w:id="17" w:name="_Toc413340964"/>
      <w:bookmarkStart w:id="18" w:name="_Toc444268018"/>
      <w:bookmarkStart w:id="19" w:name="_Toc38440772"/>
      <w:bookmarkStart w:id="20" w:name="_Toc413340965"/>
      <w:bookmarkStart w:id="21" w:name="_Toc444268019"/>
      <w:bookmarkEnd w:id="15"/>
      <w:bookmarkEnd w:id="16"/>
      <w:r w:rsidRPr="006C5859">
        <w:t>Intensidade pluviométrica</w:t>
      </w:r>
      <w:bookmarkEnd w:id="17"/>
      <w:bookmarkEnd w:id="18"/>
      <w:bookmarkEnd w:id="19"/>
    </w:p>
    <w:p w14:paraId="46B0AFE3" w14:textId="77777777" w:rsidR="00FA75B1" w:rsidRDefault="00FA75B1" w:rsidP="004D47EE">
      <w:pPr>
        <w:pStyle w:val="Ttulo2"/>
      </w:pPr>
    </w:p>
    <w:p w14:paraId="65E6ED60" w14:textId="4F2CFD55" w:rsidR="00997B5E" w:rsidRDefault="00997B5E" w:rsidP="00997B5E">
      <w:pPr>
        <w:spacing w:line="360" w:lineRule="auto"/>
        <w:ind w:firstLine="720"/>
        <w:jc w:val="both"/>
        <w:rPr>
          <w:sz w:val="24"/>
          <w:szCs w:val="24"/>
        </w:rPr>
      </w:pPr>
      <w:r w:rsidRPr="007F0039">
        <w:rPr>
          <w:sz w:val="24"/>
          <w:szCs w:val="24"/>
        </w:rPr>
        <w:t xml:space="preserve">Os dados de pluviometria da região foram obtidos no Sistema de Informações Hidrológicas controladas pela </w:t>
      </w:r>
      <w:r w:rsidR="00365133" w:rsidRPr="007F0039">
        <w:rPr>
          <w:sz w:val="24"/>
          <w:szCs w:val="24"/>
        </w:rPr>
        <w:t>ANA (Agência Nacional de Águas)</w:t>
      </w:r>
      <w:r w:rsidRPr="007F0039">
        <w:rPr>
          <w:sz w:val="24"/>
          <w:szCs w:val="24"/>
        </w:rPr>
        <w:t>, o registro da estaç</w:t>
      </w:r>
      <w:r w:rsidR="00365133">
        <w:rPr>
          <w:sz w:val="24"/>
          <w:szCs w:val="24"/>
        </w:rPr>
        <w:t>ão</w:t>
      </w:r>
      <w:r w:rsidRPr="007F0039">
        <w:rPr>
          <w:sz w:val="24"/>
          <w:szCs w:val="24"/>
        </w:rPr>
        <w:t xml:space="preserve"> pluviométrica de </w:t>
      </w:r>
      <w:r w:rsidR="00AF6E0A">
        <w:rPr>
          <w:sz w:val="24"/>
          <w:szCs w:val="24"/>
        </w:rPr>
        <w:t>Apiacás</w:t>
      </w:r>
      <w:r w:rsidR="00643CC5">
        <w:rPr>
          <w:sz w:val="24"/>
          <w:szCs w:val="24"/>
        </w:rPr>
        <w:t xml:space="preserve"> </w:t>
      </w:r>
      <w:r w:rsidRPr="007F0039">
        <w:rPr>
          <w:sz w:val="24"/>
          <w:szCs w:val="24"/>
        </w:rPr>
        <w:t>(código</w:t>
      </w:r>
      <w:r w:rsidRPr="00873848">
        <w:rPr>
          <w:sz w:val="24"/>
          <w:szCs w:val="24"/>
        </w:rPr>
        <w:t xml:space="preserve"> 95</w:t>
      </w:r>
      <w:r w:rsidR="00873848" w:rsidRPr="00873848">
        <w:rPr>
          <w:sz w:val="24"/>
          <w:szCs w:val="24"/>
        </w:rPr>
        <w:t>7001</w:t>
      </w:r>
      <w:r w:rsidRPr="007F0039">
        <w:rPr>
          <w:sz w:val="24"/>
          <w:szCs w:val="24"/>
        </w:rPr>
        <w:t>), são administrados pela ANA e operados pela CPRM</w:t>
      </w:r>
    </w:p>
    <w:p w14:paraId="7591A2CF" w14:textId="20825779" w:rsidR="00873848" w:rsidRDefault="00997B5E" w:rsidP="00997B5E">
      <w:pPr>
        <w:spacing w:line="360" w:lineRule="auto"/>
        <w:ind w:firstLine="720"/>
        <w:jc w:val="both"/>
        <w:rPr>
          <w:sz w:val="24"/>
          <w:szCs w:val="24"/>
        </w:rPr>
      </w:pPr>
      <w:r w:rsidRPr="007F0039">
        <w:rPr>
          <w:sz w:val="24"/>
          <w:szCs w:val="24"/>
        </w:rPr>
        <w:t xml:space="preserve">Abaixo segue as informações coletadas, referente </w:t>
      </w:r>
      <w:r>
        <w:rPr>
          <w:sz w:val="24"/>
          <w:szCs w:val="24"/>
        </w:rPr>
        <w:t>a</w:t>
      </w:r>
      <w:r w:rsidRPr="007F0039">
        <w:rPr>
          <w:sz w:val="24"/>
          <w:szCs w:val="24"/>
        </w:rPr>
        <w:t xml:space="preserve"> estaç</w:t>
      </w:r>
      <w:r>
        <w:rPr>
          <w:sz w:val="24"/>
          <w:szCs w:val="24"/>
        </w:rPr>
        <w:t>ão</w:t>
      </w:r>
      <w:r w:rsidRPr="007F0039">
        <w:rPr>
          <w:sz w:val="24"/>
          <w:szCs w:val="24"/>
        </w:rPr>
        <w:t xml:space="preserve"> de</w:t>
      </w:r>
      <w:r w:rsidR="00873848">
        <w:rPr>
          <w:sz w:val="24"/>
          <w:szCs w:val="24"/>
        </w:rPr>
        <w:t xml:space="preserve"> Apiacás</w:t>
      </w:r>
      <w:r w:rsidRPr="007F0039">
        <w:rPr>
          <w:sz w:val="24"/>
          <w:szCs w:val="24"/>
        </w:rPr>
        <w:t xml:space="preserve"> para caracterização do regime pluviométrico</w:t>
      </w:r>
      <w:r w:rsidR="00873848">
        <w:rPr>
          <w:sz w:val="24"/>
          <w:szCs w:val="24"/>
        </w:rPr>
        <w:t xml:space="preserve"> do município.</w:t>
      </w:r>
    </w:p>
    <w:p w14:paraId="31A8482C" w14:textId="1FE59854" w:rsidR="00873848" w:rsidRDefault="00873848" w:rsidP="00997B5E">
      <w:pPr>
        <w:spacing w:line="360" w:lineRule="auto"/>
        <w:ind w:firstLine="720"/>
        <w:jc w:val="both"/>
        <w:rPr>
          <w:sz w:val="24"/>
          <w:szCs w:val="24"/>
        </w:rPr>
      </w:pPr>
    </w:p>
    <w:p w14:paraId="461187E9" w14:textId="0DA5B633" w:rsidR="00873848" w:rsidRDefault="00873848" w:rsidP="00873848">
      <w:pPr>
        <w:spacing w:line="360" w:lineRule="auto"/>
        <w:ind w:firstLine="720"/>
        <w:rPr>
          <w:sz w:val="24"/>
          <w:szCs w:val="24"/>
        </w:rPr>
      </w:pPr>
      <w:r>
        <w:rPr>
          <w:noProof/>
          <w:lang w:eastAsia="pt-BR"/>
        </w:rPr>
        <w:lastRenderedPageBreak/>
        <w:drawing>
          <wp:inline distT="0" distB="0" distL="0" distR="0" wp14:anchorId="294B8AAF" wp14:editId="52143257">
            <wp:extent cx="5438775" cy="3952875"/>
            <wp:effectExtent l="0" t="0" r="9525"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38775" cy="3952875"/>
                    </a:xfrm>
                    <a:prstGeom prst="rect">
                      <a:avLst/>
                    </a:prstGeom>
                  </pic:spPr>
                </pic:pic>
              </a:graphicData>
            </a:graphic>
          </wp:inline>
        </w:drawing>
      </w:r>
    </w:p>
    <w:p w14:paraId="6171D646" w14:textId="0DD0AD5C" w:rsidR="00873848" w:rsidRDefault="00873848" w:rsidP="00997B5E">
      <w:pPr>
        <w:widowControl/>
        <w:autoSpaceDE/>
        <w:autoSpaceDN/>
        <w:spacing w:after="160" w:line="360" w:lineRule="auto"/>
        <w:contextualSpacing/>
        <w:jc w:val="both"/>
      </w:pPr>
      <w:r>
        <w:rPr>
          <w:sz w:val="24"/>
          <w:szCs w:val="24"/>
        </w:rPr>
        <w:tab/>
      </w:r>
      <w:r w:rsidRPr="00A3323F">
        <w:t xml:space="preserve">FONTE: </w:t>
      </w:r>
      <w:r w:rsidR="00A3323F" w:rsidRPr="00A3323F">
        <w:t xml:space="preserve">FIETZ, Carlos Ricardo. Et al. </w:t>
      </w:r>
      <w:r w:rsidRPr="00A3323F">
        <w:rPr>
          <w:sz w:val="20"/>
          <w:szCs w:val="20"/>
        </w:rPr>
        <w:t>Chuvas Intensas no Estado de Mato Grosso,</w:t>
      </w:r>
      <w:r w:rsidR="00A3323F" w:rsidRPr="00A3323F">
        <w:rPr>
          <w:sz w:val="20"/>
          <w:szCs w:val="20"/>
        </w:rPr>
        <w:t xml:space="preserve"> 2ª Edição revisada. </w:t>
      </w:r>
      <w:r w:rsidRPr="00A3323F">
        <w:rPr>
          <w:sz w:val="20"/>
          <w:szCs w:val="20"/>
        </w:rPr>
        <w:t>Embrapa Agropecuária Oeste Dourados, MS</w:t>
      </w:r>
      <w:r w:rsidR="00A3323F" w:rsidRPr="00A3323F">
        <w:rPr>
          <w:sz w:val="20"/>
          <w:szCs w:val="20"/>
        </w:rPr>
        <w:t>;</w:t>
      </w:r>
      <w:r w:rsidRPr="00A3323F">
        <w:rPr>
          <w:sz w:val="20"/>
          <w:szCs w:val="20"/>
        </w:rPr>
        <w:t xml:space="preserve"> </w:t>
      </w:r>
      <w:r w:rsidR="00A3323F" w:rsidRPr="00A3323F">
        <w:rPr>
          <w:sz w:val="20"/>
          <w:szCs w:val="20"/>
        </w:rPr>
        <w:t xml:space="preserve">fevereiro </w:t>
      </w:r>
      <w:r w:rsidRPr="00A3323F">
        <w:rPr>
          <w:sz w:val="20"/>
          <w:szCs w:val="20"/>
        </w:rPr>
        <w:t>2011</w:t>
      </w:r>
    </w:p>
    <w:p w14:paraId="23788B9B" w14:textId="77777777" w:rsidR="00A3323F" w:rsidRDefault="00A3323F" w:rsidP="00997B5E">
      <w:pPr>
        <w:widowControl/>
        <w:autoSpaceDE/>
        <w:autoSpaceDN/>
        <w:spacing w:after="160" w:line="360" w:lineRule="auto"/>
        <w:contextualSpacing/>
        <w:jc w:val="both"/>
      </w:pPr>
    </w:p>
    <w:p w14:paraId="21DB0AD8" w14:textId="77777777" w:rsidR="00F72415" w:rsidRDefault="00F72415" w:rsidP="00F72415">
      <w:pPr>
        <w:rPr>
          <w:rFonts w:asciiTheme="minorHAnsi" w:eastAsiaTheme="minorEastAsia" w:hAnsiTheme="minorHAnsi"/>
          <w:b/>
          <w:sz w:val="28"/>
          <w:szCs w:val="24"/>
        </w:rPr>
      </w:pPr>
    </w:p>
    <w:p w14:paraId="00E073FB" w14:textId="77777777" w:rsidR="004D47EE" w:rsidRDefault="004D47EE" w:rsidP="004D47EE">
      <w:pPr>
        <w:pStyle w:val="Ttulo2"/>
      </w:pPr>
      <w:bookmarkStart w:id="22" w:name="_Toc38440773"/>
      <w:bookmarkEnd w:id="20"/>
      <w:bookmarkEnd w:id="21"/>
      <w:r w:rsidRPr="006C5859">
        <w:t>Coeficiente de escoamento superficial</w:t>
      </w:r>
      <w:bookmarkEnd w:id="22"/>
    </w:p>
    <w:p w14:paraId="3DCE0A9F" w14:textId="77777777" w:rsidR="004D47EE" w:rsidRPr="006C5859" w:rsidRDefault="004D47EE" w:rsidP="004D47EE">
      <w:pPr>
        <w:pStyle w:val="Ttulo2"/>
      </w:pPr>
    </w:p>
    <w:p w14:paraId="247A5692" w14:textId="77777777" w:rsidR="004D47EE" w:rsidRPr="00D136F4" w:rsidRDefault="004D47EE" w:rsidP="004D47EE">
      <w:pPr>
        <w:pStyle w:val="EstiloPrimeiralinha075cm"/>
        <w:ind w:firstLine="0"/>
        <w:rPr>
          <w:rFonts w:ascii="Arial" w:hAnsi="Arial" w:cs="Arial"/>
          <w:szCs w:val="24"/>
        </w:rPr>
      </w:pPr>
      <w:r w:rsidRPr="00D136F4">
        <w:rPr>
          <w:rFonts w:ascii="Arial" w:hAnsi="Arial" w:cs="Arial"/>
          <w:szCs w:val="24"/>
        </w:rPr>
        <w:t>No método racional a relação ou proporção entre a vazão precipitada sobre a área da bacia de contribuição, e a que efetivamente se escoa pelo sistema de drenagem, é expressa em termos de coeficiente de escoamento superficial, ou “</w:t>
      </w:r>
      <w:proofErr w:type="spellStart"/>
      <w:r w:rsidRPr="00D136F4">
        <w:rPr>
          <w:rFonts w:ascii="Arial" w:hAnsi="Arial" w:cs="Arial"/>
          <w:szCs w:val="24"/>
        </w:rPr>
        <w:t>run</w:t>
      </w:r>
      <w:proofErr w:type="spellEnd"/>
      <w:r w:rsidRPr="00D136F4">
        <w:rPr>
          <w:rFonts w:ascii="Arial" w:hAnsi="Arial" w:cs="Arial"/>
          <w:szCs w:val="24"/>
        </w:rPr>
        <w:t>-off”.</w:t>
      </w:r>
    </w:p>
    <w:p w14:paraId="3E27F87A" w14:textId="216CE4F3" w:rsidR="00733D2C" w:rsidRPr="00310D4A" w:rsidRDefault="004D47EE" w:rsidP="004D47EE">
      <w:pPr>
        <w:pStyle w:val="EstiloPrimeiralinha075cm"/>
        <w:ind w:firstLine="0"/>
        <w:rPr>
          <w:rFonts w:asciiTheme="minorHAnsi" w:hAnsiTheme="minorHAnsi"/>
          <w:sz w:val="20"/>
        </w:rPr>
      </w:pPr>
      <w:r w:rsidRPr="00D136F4">
        <w:rPr>
          <w:rFonts w:ascii="Arial" w:hAnsi="Arial" w:cs="Arial"/>
          <w:szCs w:val="24"/>
        </w:rPr>
        <w:t xml:space="preserve">O coeficiente de escoamento superficial utilizado na caracterização da área de drenagem do projeto foi estimado através do emprego de tabelas de correlação, bem como considerações sobre as condições de cobertura vegetal, permeabilidade e topografia das sub-bacias em estudo, admitiu-se a média ponderada dos valores adotados, conforme demonstrado no </w:t>
      </w:r>
      <w:bookmarkStart w:id="23" w:name="_Toc85009019"/>
      <w:bookmarkStart w:id="24" w:name="_Toc285547921"/>
      <w:r w:rsidR="00E854B6" w:rsidRPr="00D136F4">
        <w:rPr>
          <w:rFonts w:ascii="Arial" w:hAnsi="Arial" w:cs="Arial"/>
          <w:szCs w:val="24"/>
        </w:rPr>
        <w:t xml:space="preserve">quadro </w:t>
      </w:r>
      <w:r w:rsidR="00E854B6">
        <w:rPr>
          <w:rFonts w:ascii="Arial" w:hAnsi="Arial" w:cs="Arial"/>
          <w:szCs w:val="24"/>
        </w:rPr>
        <w:t>a</w:t>
      </w:r>
      <w:r w:rsidRPr="004D47EE">
        <w:rPr>
          <w:rFonts w:ascii="Arial" w:hAnsi="Arial" w:cs="Arial"/>
        </w:rPr>
        <w:t xml:space="preserve"> seguir.</w:t>
      </w:r>
    </w:p>
    <w:bookmarkEnd w:id="23"/>
    <w:bookmarkEnd w:id="24"/>
    <w:p w14:paraId="411980E2" w14:textId="10CDEFFD" w:rsidR="007F7CCC" w:rsidRDefault="007F7CCC" w:rsidP="00310D4A">
      <w:pPr>
        <w:rPr>
          <w:rFonts w:asciiTheme="minorHAnsi" w:hAnsiTheme="minorHAnsi"/>
          <w:sz w:val="20"/>
          <w:szCs w:val="20"/>
        </w:rPr>
      </w:pPr>
    </w:p>
    <w:p w14:paraId="477C7B8D" w14:textId="0457500F" w:rsidR="00E854B6" w:rsidRDefault="00E854B6" w:rsidP="00E854B6">
      <w:pPr>
        <w:jc w:val="center"/>
        <w:rPr>
          <w:rFonts w:asciiTheme="minorHAnsi" w:hAnsiTheme="minorHAnsi"/>
          <w:sz w:val="20"/>
          <w:szCs w:val="20"/>
        </w:rPr>
      </w:pPr>
      <w:r>
        <w:rPr>
          <w:rFonts w:asciiTheme="minorHAnsi" w:hAnsiTheme="minorHAnsi"/>
          <w:noProof/>
          <w:sz w:val="20"/>
          <w:szCs w:val="20"/>
        </w:rPr>
        <w:lastRenderedPageBreak/>
        <w:drawing>
          <wp:inline distT="0" distB="0" distL="0" distR="0" wp14:anchorId="24A701BA" wp14:editId="584B6EFC">
            <wp:extent cx="3667125" cy="3076575"/>
            <wp:effectExtent l="0" t="0" r="9525" b="9525"/>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m 7"/>
                    <pic:cNvPicPr/>
                  </pic:nvPicPr>
                  <pic:blipFill>
                    <a:blip r:embed="rId11">
                      <a:extLst>
                        <a:ext uri="{28A0092B-C50C-407E-A947-70E740481C1C}">
                          <a14:useLocalDpi xmlns:a14="http://schemas.microsoft.com/office/drawing/2010/main" val="0"/>
                        </a:ext>
                      </a:extLst>
                    </a:blip>
                    <a:stretch>
                      <a:fillRect/>
                    </a:stretch>
                  </pic:blipFill>
                  <pic:spPr>
                    <a:xfrm>
                      <a:off x="0" y="0"/>
                      <a:ext cx="3667125" cy="3076575"/>
                    </a:xfrm>
                    <a:prstGeom prst="rect">
                      <a:avLst/>
                    </a:prstGeom>
                  </pic:spPr>
                </pic:pic>
              </a:graphicData>
            </a:graphic>
          </wp:inline>
        </w:drawing>
      </w:r>
    </w:p>
    <w:sectPr w:rsidR="00E854B6" w:rsidSect="0021091E">
      <w:headerReference w:type="default" r:id="rId12"/>
      <w:footerReference w:type="default" r:id="rId13"/>
      <w:pgSz w:w="11910" w:h="16840"/>
      <w:pgMar w:top="660" w:right="580" w:bottom="860" w:left="1300" w:header="463"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9746C" w14:textId="77777777" w:rsidR="00C32033" w:rsidRDefault="00C32033">
      <w:r>
        <w:separator/>
      </w:r>
    </w:p>
  </w:endnote>
  <w:endnote w:type="continuationSeparator" w:id="0">
    <w:p w14:paraId="6C3DDA13" w14:textId="77777777" w:rsidR="00C32033" w:rsidRDefault="00C32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altName w:val="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C9712" w14:textId="77777777" w:rsidR="00134CFE" w:rsidRDefault="00134CFE">
    <w:pPr>
      <w:pStyle w:val="Corpodetexto"/>
      <w:spacing w:line="14" w:lineRule="auto"/>
      <w:rPr>
        <w:sz w:val="20"/>
      </w:rPr>
    </w:pPr>
    <w:r>
      <w:rPr>
        <w:noProof/>
        <w:lang w:eastAsia="pt-BR"/>
      </w:rPr>
      <mc:AlternateContent>
        <mc:Choice Requires="wps">
          <w:drawing>
            <wp:anchor distT="0" distB="0" distL="114300" distR="114300" simplePos="0" relativeHeight="476886016" behindDoc="1" locked="0" layoutInCell="1" allowOverlap="1" wp14:anchorId="3B9365D1" wp14:editId="20B5CC95">
              <wp:simplePos x="0" y="0"/>
              <wp:positionH relativeFrom="page">
                <wp:posOffset>3798570</wp:posOffset>
              </wp:positionH>
              <wp:positionV relativeFrom="page">
                <wp:posOffset>10121900</wp:posOffset>
              </wp:positionV>
              <wp:extent cx="3056255" cy="152400"/>
              <wp:effectExtent l="0" t="0" r="0" b="0"/>
              <wp:wrapNone/>
              <wp:docPr id="4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625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596465" w14:textId="78E90E18" w:rsidR="00134CFE" w:rsidRDefault="002828C6">
                          <w:pPr>
                            <w:spacing w:before="12"/>
                            <w:ind w:left="20"/>
                            <w:rPr>
                              <w:rFonts w:ascii="Times New Roman" w:hAnsi="Times New Roman"/>
                              <w:b/>
                              <w:i/>
                              <w:sz w:val="18"/>
                            </w:rPr>
                          </w:pPr>
                          <w:r>
                            <w:rPr>
                              <w:rFonts w:ascii="Times New Roman" w:hAnsi="Times New Roman"/>
                              <w:b/>
                              <w:i/>
                              <w:sz w:val="18"/>
                            </w:rPr>
                            <w:t xml:space="preserve">                                                      </w:t>
                          </w:r>
                          <w:r w:rsidR="000A4A1D">
                            <w:rPr>
                              <w:rFonts w:ascii="Times New Roman" w:hAnsi="Times New Roman"/>
                              <w:b/>
                              <w:i/>
                              <w:sz w:val="18"/>
                            </w:rPr>
                            <w:t>PRIMAVERA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9365D1" id="_x0000_t202" coordsize="21600,21600" o:spt="202" path="m,l,21600r21600,l21600,xe">
              <v:stroke joinstyle="miter"/>
              <v:path gradientshapeok="t" o:connecttype="rect"/>
            </v:shapetype>
            <v:shape id="Text Box 33" o:spid="_x0000_s1027" type="#_x0000_t202" style="position:absolute;margin-left:299.1pt;margin-top:797pt;width:240.65pt;height:12pt;z-index:-26430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" filled="f" stroked="f">
              <v:textbox inset="0,0,0,0">
                <w:txbxContent>
                  <w:p w14:paraId="68596465" w14:textId="78E90E18" w:rsidR="00134CFE" w:rsidRDefault="002828C6">
                    <w:pPr>
                      <w:spacing w:before="12"/>
                      <w:ind w:left="20"/>
                      <w:rPr>
                        <w:rFonts w:ascii="Times New Roman" w:hAnsi="Times New Roman"/>
                        <w:b/>
                        <w:i/>
                        <w:sz w:val="18"/>
                      </w:rPr>
                    </w:pPr>
                    <w:r>
                      <w:rPr>
                        <w:rFonts w:ascii="Times New Roman" w:hAnsi="Times New Roman"/>
                        <w:b/>
                        <w:i/>
                        <w:sz w:val="18"/>
                      </w:rPr>
                      <w:t xml:space="preserve">                                                      </w:t>
                    </w:r>
                    <w:r w:rsidR="000A4A1D">
                      <w:rPr>
                        <w:rFonts w:ascii="Times New Roman" w:hAnsi="Times New Roman"/>
                        <w:b/>
                        <w:i/>
                        <w:sz w:val="18"/>
                      </w:rPr>
                      <w:t>PRIMAVERA 1</w:t>
                    </w:r>
                  </w:p>
                </w:txbxContent>
              </v:textbox>
              <w10:wrap anchorx="page" anchory="page"/>
            </v:shape>
          </w:pict>
        </mc:Fallback>
      </mc:AlternateContent>
    </w:r>
    <w:r>
      <w:rPr>
        <w:noProof/>
        <w:lang w:eastAsia="pt-BR"/>
      </w:rPr>
      <mc:AlternateContent>
        <mc:Choice Requires="wps">
          <w:drawing>
            <wp:anchor distT="0" distB="0" distL="114300" distR="114300" simplePos="0" relativeHeight="476886528" behindDoc="1" locked="0" layoutInCell="1" allowOverlap="1" wp14:anchorId="797638CE" wp14:editId="476E3E62">
              <wp:simplePos x="0" y="0"/>
              <wp:positionH relativeFrom="page">
                <wp:posOffset>3619500</wp:posOffset>
              </wp:positionH>
              <wp:positionV relativeFrom="page">
                <wp:posOffset>10310495</wp:posOffset>
              </wp:positionV>
              <wp:extent cx="161290" cy="196215"/>
              <wp:effectExtent l="0" t="0" r="0" b="0"/>
              <wp:wrapNone/>
              <wp:docPr id="4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B35E26" w14:textId="3BAD5A5D" w:rsidR="00134CFE" w:rsidRDefault="00134CFE">
                          <w:pPr>
                            <w:pStyle w:val="Corpodetexto"/>
                            <w:spacing w:before="12"/>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7638CE" id="Text Box 32" o:spid="_x0000_s1028" type="#_x0000_t202" style="position:absolute;margin-left:285pt;margin-top:811.85pt;width:12.7pt;height:15.45pt;z-index:-26429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" filled="f" stroked="f">
              <v:textbox inset="0,0,0,0">
                <w:txbxContent>
                  <w:p w14:paraId="2AB35E26" w14:textId="3BAD5A5D" w:rsidR="00134CFE" w:rsidRDefault="00134CFE">
                    <w:pPr>
                      <w:pStyle w:val="Corpodetexto"/>
                      <w:spacing w:before="12"/>
                      <w:ind w:left="6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CCED4" w14:textId="0542220D" w:rsidR="00134CFE" w:rsidRDefault="00766F66">
    <w:pPr>
      <w:pStyle w:val="Corpodetexto"/>
      <w:spacing w:line="14" w:lineRule="auto"/>
      <w:rPr>
        <w:sz w:val="20"/>
      </w:rPr>
    </w:pPr>
    <w:r>
      <w:rPr>
        <w:noProof/>
        <w:lang w:eastAsia="pt-BR"/>
      </w:rPr>
      <mc:AlternateContent>
        <mc:Choice Requires="wps">
          <w:drawing>
            <wp:anchor distT="0" distB="0" distL="114300" distR="114300" simplePos="0" relativeHeight="476897280" behindDoc="1" locked="0" layoutInCell="1" allowOverlap="1" wp14:anchorId="552111A8" wp14:editId="469671F7">
              <wp:simplePos x="0" y="0"/>
              <wp:positionH relativeFrom="page">
                <wp:posOffset>4178300</wp:posOffset>
              </wp:positionH>
              <wp:positionV relativeFrom="topMargin">
                <wp:posOffset>10271760</wp:posOffset>
              </wp:positionV>
              <wp:extent cx="3056255" cy="152400"/>
              <wp:effectExtent l="0" t="0" r="10795" b="0"/>
              <wp:wrapNone/>
              <wp:docPr id="15"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625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A7900" w14:textId="646F26D7" w:rsidR="00766F66" w:rsidRDefault="002828C6" w:rsidP="00766F66">
                          <w:pPr>
                            <w:spacing w:before="12"/>
                            <w:ind w:left="20"/>
                            <w:rPr>
                              <w:rFonts w:ascii="Times New Roman" w:hAnsi="Times New Roman"/>
                              <w:b/>
                              <w:i/>
                              <w:sz w:val="18"/>
                            </w:rPr>
                          </w:pPr>
                          <w:r>
                            <w:rPr>
                              <w:rFonts w:ascii="Times New Roman" w:hAnsi="Times New Roman"/>
                              <w:b/>
                              <w:i/>
                              <w:sz w:val="18"/>
                            </w:rPr>
                            <w:t xml:space="preserve">                                                        </w:t>
                          </w:r>
                          <w:r w:rsidR="000A4A1D">
                            <w:rPr>
                              <w:rFonts w:ascii="Times New Roman" w:hAnsi="Times New Roman"/>
                              <w:b/>
                              <w:i/>
                              <w:sz w:val="18"/>
                            </w:rPr>
                            <w:t>PRIMAVERA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2111A8" id="_x0000_t202" coordsize="21600,21600" o:spt="202" path="m,l,21600r21600,l21600,xe">
              <v:stroke joinstyle="miter"/>
              <v:path gradientshapeok="t" o:connecttype="rect"/>
            </v:shapetype>
            <v:shape id="_x0000_s1030" type="#_x0000_t202" style="position:absolute;margin-left:329pt;margin-top:808.8pt;width:240.65pt;height:12pt;z-index:-26419200;visibility:visible;mso-wrap-style:square;mso-width-percent:0;mso-height-percent:0;mso-wrap-distance-left:9pt;mso-wrap-distance-top:0;mso-wrap-distance-right:9pt;mso-wrap-distance-bottom:0;mso-position-horizontal:absolute;mso-position-horizontal-relative:page;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" filled="f" stroked="f">
              <v:textbox inset="0,0,0,0">
                <w:txbxContent>
                  <w:p w14:paraId="41AA7900" w14:textId="646F26D7" w:rsidR="00766F66" w:rsidRDefault="002828C6" w:rsidP="00766F66">
                    <w:pPr>
                      <w:spacing w:before="12"/>
                      <w:ind w:left="20"/>
                      <w:rPr>
                        <w:rFonts w:ascii="Times New Roman" w:hAnsi="Times New Roman"/>
                        <w:b/>
                        <w:i/>
                        <w:sz w:val="18"/>
                      </w:rPr>
                    </w:pPr>
                    <w:r>
                      <w:rPr>
                        <w:rFonts w:ascii="Times New Roman" w:hAnsi="Times New Roman"/>
                        <w:b/>
                        <w:i/>
                        <w:sz w:val="18"/>
                      </w:rPr>
                      <w:t xml:space="preserve">                                                        </w:t>
                    </w:r>
                    <w:r w:rsidR="000A4A1D">
                      <w:rPr>
                        <w:rFonts w:ascii="Times New Roman" w:hAnsi="Times New Roman"/>
                        <w:b/>
                        <w:i/>
                        <w:sz w:val="18"/>
                      </w:rPr>
                      <w:t>PRIMAVERA 1</w:t>
                    </w:r>
                  </w:p>
                </w:txbxContent>
              </v:textbox>
              <w10:wrap anchorx="page" anchory="margin"/>
            </v:shape>
          </w:pict>
        </mc:Fallback>
      </mc:AlternateContent>
    </w:r>
    <w:r>
      <w:rPr>
        <w:noProof/>
        <w:lang w:eastAsia="pt-BR"/>
      </w:rPr>
      <mc:AlternateContent>
        <mc:Choice Requires="wps">
          <w:drawing>
            <wp:anchor distT="0" distB="0" distL="114300" distR="114300" simplePos="0" relativeHeight="476895232" behindDoc="1" locked="0" layoutInCell="1" allowOverlap="1" wp14:anchorId="505F379D" wp14:editId="1C4D6924">
              <wp:simplePos x="0" y="0"/>
              <wp:positionH relativeFrom="margin">
                <wp:align>left</wp:align>
              </wp:positionH>
              <wp:positionV relativeFrom="topMargin">
                <wp:posOffset>10207625</wp:posOffset>
              </wp:positionV>
              <wp:extent cx="6511290" cy="45719"/>
              <wp:effectExtent l="0" t="0" r="3810" b="0"/>
              <wp:wrapNone/>
              <wp:docPr id="14"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1290" cy="45719"/>
                      </a:xfrm>
                      <a:custGeom>
                        <a:avLst/>
                        <a:gdLst>
                          <a:gd name="T0" fmla="+- 0 11087 1388"/>
                          <a:gd name="T1" fmla="*/ T0 w 9699"/>
                          <a:gd name="T2" fmla="+- 0 712 683"/>
                          <a:gd name="T3" fmla="*/ 712 h 44"/>
                          <a:gd name="T4" fmla="+- 0 1388 1388"/>
                          <a:gd name="T5" fmla="*/ T4 w 9699"/>
                          <a:gd name="T6" fmla="+- 0 712 683"/>
                          <a:gd name="T7" fmla="*/ 712 h 44"/>
                          <a:gd name="T8" fmla="+- 0 1388 1388"/>
                          <a:gd name="T9" fmla="*/ T8 w 9699"/>
                          <a:gd name="T10" fmla="+- 0 726 683"/>
                          <a:gd name="T11" fmla="*/ 726 h 44"/>
                          <a:gd name="T12" fmla="+- 0 11087 1388"/>
                          <a:gd name="T13" fmla="*/ T12 w 9699"/>
                          <a:gd name="T14" fmla="+- 0 726 683"/>
                          <a:gd name="T15" fmla="*/ 726 h 44"/>
                          <a:gd name="T16" fmla="+- 0 11087 1388"/>
                          <a:gd name="T17" fmla="*/ T16 w 9699"/>
                          <a:gd name="T18" fmla="+- 0 712 683"/>
                          <a:gd name="T19" fmla="*/ 712 h 44"/>
                          <a:gd name="T20" fmla="+- 0 11087 1388"/>
                          <a:gd name="T21" fmla="*/ T20 w 9699"/>
                          <a:gd name="T22" fmla="+- 0 683 683"/>
                          <a:gd name="T23" fmla="*/ 683 h 44"/>
                          <a:gd name="T24" fmla="+- 0 1388 1388"/>
                          <a:gd name="T25" fmla="*/ T24 w 9699"/>
                          <a:gd name="T26" fmla="+- 0 683 683"/>
                          <a:gd name="T27" fmla="*/ 683 h 44"/>
                          <a:gd name="T28" fmla="+- 0 1388 1388"/>
                          <a:gd name="T29" fmla="*/ T28 w 9699"/>
                          <a:gd name="T30" fmla="+- 0 697 683"/>
                          <a:gd name="T31" fmla="*/ 697 h 44"/>
                          <a:gd name="T32" fmla="+- 0 11087 1388"/>
                          <a:gd name="T33" fmla="*/ T32 w 9699"/>
                          <a:gd name="T34" fmla="+- 0 697 683"/>
                          <a:gd name="T35" fmla="*/ 697 h 44"/>
                          <a:gd name="T36" fmla="+- 0 11087 1388"/>
                          <a:gd name="T37" fmla="*/ T36 w 9699"/>
                          <a:gd name="T38" fmla="+- 0 683 683"/>
                          <a:gd name="T39" fmla="*/ 683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99" h="44">
                            <a:moveTo>
                              <a:pt x="9699" y="29"/>
                            </a:moveTo>
                            <a:lnTo>
                              <a:pt x="0" y="29"/>
                            </a:lnTo>
                            <a:lnTo>
                              <a:pt x="0" y="43"/>
                            </a:lnTo>
                            <a:lnTo>
                              <a:pt x="9699" y="43"/>
                            </a:lnTo>
                            <a:lnTo>
                              <a:pt x="9699" y="29"/>
                            </a:lnTo>
                            <a:close/>
                            <a:moveTo>
                              <a:pt x="9699" y="0"/>
                            </a:moveTo>
                            <a:lnTo>
                              <a:pt x="0" y="0"/>
                            </a:lnTo>
                            <a:lnTo>
                              <a:pt x="0" y="14"/>
                            </a:lnTo>
                            <a:lnTo>
                              <a:pt x="9699" y="14"/>
                            </a:lnTo>
                            <a:lnTo>
                              <a:pt x="9699" y="0"/>
                            </a:lnTo>
                            <a:close/>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0AF58A" id="AutoShape 31" o:spid="_x0000_s1026" style="position:absolute;margin-left:0;margin-top:803.75pt;width:512.7pt;height:3.6pt;z-index:-26421248;visibility:visible;mso-wrap-style:square;mso-width-percent:0;mso-height-percent:0;mso-wrap-distance-left:9pt;mso-wrap-distance-top:0;mso-wrap-distance-right:9pt;mso-wrap-distance-bottom:0;mso-position-horizontal:left;mso-position-horizontal-relative:margin;mso-position-vertical:absolute;mso-position-vertical-relative:top-margin-area;mso-width-percent:0;mso-height-percent:0;mso-width-relative:page;mso-height-relative:page;v-text-anchor:top" coordsize="969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" path="m9699,29l,29,,43r9699,l9699,29xm9699,l,,,14r9699,l9699,xe" fillcolor="#585858" stroked="f">
              <v:path arrowok="t" o:connecttype="custom" o:connectlocs="6511290,739817;0,739817;0,754364;6511290,754364;6511290,739817;6511290,709684;0,709684;0,724231;6511290,724231;6511290,709684" o:connectangles="0,0,0,0,0,0,0,0,0,0"/>
              <w10:wrap anchorx="margin"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ED541" w14:textId="77777777" w:rsidR="00C32033" w:rsidRDefault="00C32033">
      <w:r>
        <w:separator/>
      </w:r>
    </w:p>
  </w:footnote>
  <w:footnote w:type="continuationSeparator" w:id="0">
    <w:p w14:paraId="567B0165" w14:textId="77777777" w:rsidR="00C32033" w:rsidRDefault="00C32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C98E4" w14:textId="77777777" w:rsidR="00134CFE" w:rsidRDefault="00134CFE">
    <w:pPr>
      <w:pStyle w:val="Corpodetexto"/>
      <w:spacing w:line="14" w:lineRule="auto"/>
      <w:rPr>
        <w:sz w:val="20"/>
      </w:rPr>
    </w:pPr>
    <w:r>
      <w:rPr>
        <w:noProof/>
        <w:lang w:eastAsia="pt-BR"/>
      </w:rPr>
      <mc:AlternateContent>
        <mc:Choice Requires="wps">
          <w:drawing>
            <wp:anchor distT="0" distB="0" distL="114300" distR="114300" simplePos="0" relativeHeight="476885504" behindDoc="1" locked="0" layoutInCell="1" allowOverlap="1" wp14:anchorId="16F400BD" wp14:editId="29CD1460">
              <wp:simplePos x="0" y="0"/>
              <wp:positionH relativeFrom="page">
                <wp:posOffset>887730</wp:posOffset>
              </wp:positionH>
              <wp:positionV relativeFrom="page">
                <wp:posOffset>281940</wp:posOffset>
              </wp:positionV>
              <wp:extent cx="3071495" cy="152400"/>
              <wp:effectExtent l="0" t="0" r="0" b="0"/>
              <wp:wrapNone/>
              <wp:docPr id="4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149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DB431" w14:textId="77777777" w:rsidR="00134CFE" w:rsidRDefault="00134CFE">
                          <w:pPr>
                            <w:spacing w:before="12"/>
                            <w:ind w:left="20"/>
                            <w:rPr>
                              <w:rFonts w:ascii="Times New Roman" w:hAnsi="Times New Roman"/>
                              <w:b/>
                              <w:i/>
                              <w:sz w:val="18"/>
                            </w:rPr>
                          </w:pPr>
                          <w:r>
                            <w:rPr>
                              <w:rFonts w:ascii="Times New Roman" w:hAnsi="Times New Roman"/>
                              <w:b/>
                              <w:i/>
                              <w:sz w:val="18"/>
                            </w:rPr>
                            <w:t>PROJETO</w:t>
                          </w:r>
                          <w:r>
                            <w:rPr>
                              <w:rFonts w:ascii="Times New Roman" w:hAnsi="Times New Roman"/>
                              <w:b/>
                              <w:i/>
                              <w:spacing w:val="-6"/>
                              <w:sz w:val="18"/>
                            </w:rPr>
                            <w:t xml:space="preserve"> DE PAVIMENTAÇÃO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F400BD" id="_x0000_t202" coordsize="21600,21600" o:spt="202" path="m,l,21600r21600,l21600,xe">
              <v:stroke joinstyle="miter"/>
              <v:path gradientshapeok="t" o:connecttype="rect"/>
            </v:shapetype>
            <v:shape id="Text Box 34" o:spid="_x0000_s1026" type="#_x0000_t202" style="position:absolute;margin-left:69.9pt;margin-top:22.2pt;width:241.85pt;height:12pt;z-index:-26430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" filled="f" stroked="f">
              <v:textbox inset="0,0,0,0">
                <w:txbxContent>
                  <w:p w14:paraId="57CDB431" w14:textId="77777777" w:rsidR="00134CFE" w:rsidRDefault="00134CFE">
                    <w:pPr>
                      <w:spacing w:before="12"/>
                      <w:ind w:left="20"/>
                      <w:rPr>
                        <w:rFonts w:ascii="Times New Roman" w:hAnsi="Times New Roman"/>
                        <w:b/>
                        <w:i/>
                        <w:sz w:val="18"/>
                      </w:rPr>
                    </w:pPr>
                    <w:r>
                      <w:rPr>
                        <w:rFonts w:ascii="Times New Roman" w:hAnsi="Times New Roman"/>
                        <w:b/>
                        <w:i/>
                        <w:sz w:val="18"/>
                      </w:rPr>
                      <w:t>PROJETO</w:t>
                    </w:r>
                    <w:r>
                      <w:rPr>
                        <w:rFonts w:ascii="Times New Roman" w:hAnsi="Times New Roman"/>
                        <w:b/>
                        <w:i/>
                        <w:spacing w:val="-6"/>
                        <w:sz w:val="18"/>
                      </w:rPr>
                      <w:t xml:space="preserve"> DE PAVIMENTAÇÃO </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70EAB" w14:textId="4DEABC71" w:rsidR="00134CFE" w:rsidRDefault="00766F66">
    <w:pPr>
      <w:pStyle w:val="Corpodetexto"/>
      <w:spacing w:line="14" w:lineRule="auto"/>
      <w:rPr>
        <w:sz w:val="2"/>
      </w:rPr>
    </w:pPr>
    <w:r>
      <w:rPr>
        <w:noProof/>
        <w:lang w:eastAsia="pt-BR"/>
      </w:rPr>
      <mc:AlternateContent>
        <mc:Choice Requires="wps">
          <w:drawing>
            <wp:anchor distT="0" distB="0" distL="114300" distR="114300" simplePos="0" relativeHeight="476891136" behindDoc="1" locked="0" layoutInCell="1" allowOverlap="1" wp14:anchorId="0A6415BC" wp14:editId="608EC545">
              <wp:simplePos x="0" y="0"/>
              <wp:positionH relativeFrom="page">
                <wp:posOffset>-517525</wp:posOffset>
              </wp:positionH>
              <wp:positionV relativeFrom="topMargin">
                <wp:align>bottom</wp:align>
              </wp:positionV>
              <wp:extent cx="3056255" cy="152400"/>
              <wp:effectExtent l="0" t="0" r="10795" b="0"/>
              <wp:wrapNone/>
              <wp:docPr id="12"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625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1AD83" w14:textId="7D9221C1" w:rsidR="00766F66" w:rsidRDefault="00766F66" w:rsidP="00766F66">
                          <w:pPr>
                            <w:spacing w:before="12"/>
                            <w:ind w:left="20"/>
                            <w:jc w:val="right"/>
                            <w:rPr>
                              <w:rFonts w:ascii="Times New Roman" w:hAnsi="Times New Roman"/>
                              <w:b/>
                              <w:i/>
                              <w:sz w:val="18"/>
                            </w:rPr>
                          </w:pPr>
                          <w:r>
                            <w:rPr>
                              <w:rFonts w:ascii="Times New Roman" w:hAnsi="Times New Roman"/>
                              <w:b/>
                              <w:i/>
                              <w:sz w:val="18"/>
                            </w:rPr>
                            <w:t>PROJETO DE PAVIMENTAÇÃO</w:t>
                          </w:r>
                        </w:p>
                        <w:p w14:paraId="572A3E40" w14:textId="77777777" w:rsidR="00766F66" w:rsidRDefault="00766F66" w:rsidP="00766F66">
                          <w:pPr>
                            <w:spacing w:before="12"/>
                            <w:ind w:left="20"/>
                            <w:rPr>
                              <w:rFonts w:ascii="Times New Roman" w:hAnsi="Times New Roman"/>
                              <w:b/>
                              <w:i/>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6415BC" id="_x0000_t202" coordsize="21600,21600" o:spt="202" path="m,l,21600r21600,l21600,xe">
              <v:stroke joinstyle="miter"/>
              <v:path gradientshapeok="t" o:connecttype="rect"/>
            </v:shapetype>
            <v:shape id="Text Box 28" o:spid="_x0000_s1029" type="#_x0000_t202" style="position:absolute;margin-left:-40.75pt;margin-top:0;width:240.65pt;height:12pt;z-index:-26425344;visibility:visible;mso-wrap-style:square;mso-width-percent:0;mso-height-percent:0;mso-wrap-distance-left:9pt;mso-wrap-distance-top:0;mso-wrap-distance-right:9pt;mso-wrap-distance-bottom:0;mso-position-horizontal:absolute;mso-position-horizontal-relative:page;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" filled="f" stroked="f">
              <v:textbox inset="0,0,0,0">
                <w:txbxContent>
                  <w:p w14:paraId="2EC1AD83" w14:textId="7D9221C1" w:rsidR="00766F66" w:rsidRDefault="00766F66" w:rsidP="00766F66">
                    <w:pPr>
                      <w:spacing w:before="12"/>
                      <w:ind w:left="20"/>
                      <w:jc w:val="right"/>
                      <w:rPr>
                        <w:rFonts w:ascii="Times New Roman" w:hAnsi="Times New Roman"/>
                        <w:b/>
                        <w:i/>
                        <w:sz w:val="18"/>
                      </w:rPr>
                    </w:pPr>
                    <w:r>
                      <w:rPr>
                        <w:rFonts w:ascii="Times New Roman" w:hAnsi="Times New Roman"/>
                        <w:b/>
                        <w:i/>
                        <w:sz w:val="18"/>
                      </w:rPr>
                      <w:t>PROJETO DE PAVIMENTAÇÃO</w:t>
                    </w:r>
                  </w:p>
                  <w:p w14:paraId="572A3E40" w14:textId="77777777" w:rsidR="00766F66" w:rsidRDefault="00766F66" w:rsidP="00766F66">
                    <w:pPr>
                      <w:spacing w:before="12"/>
                      <w:ind w:left="20"/>
                      <w:rPr>
                        <w:rFonts w:ascii="Times New Roman" w:hAnsi="Times New Roman"/>
                        <w:b/>
                        <w:i/>
                        <w:sz w:val="18"/>
                      </w:rPr>
                    </w:pPr>
                  </w:p>
                </w:txbxContent>
              </v:textbox>
              <w10:wrap anchorx="page" anchory="margin"/>
            </v:shape>
          </w:pict>
        </mc:Fallback>
      </mc:AlternateContent>
    </w:r>
    <w:r>
      <w:rPr>
        <w:noProof/>
        <w:lang w:eastAsia="pt-BR"/>
      </w:rPr>
      <mc:AlternateContent>
        <mc:Choice Requires="wps">
          <w:drawing>
            <wp:anchor distT="0" distB="0" distL="114300" distR="114300" simplePos="0" relativeHeight="476893184" behindDoc="1" locked="0" layoutInCell="1" allowOverlap="1" wp14:anchorId="051C423E" wp14:editId="5BEC608D">
              <wp:simplePos x="0" y="0"/>
              <wp:positionH relativeFrom="margin">
                <wp:align>left</wp:align>
              </wp:positionH>
              <wp:positionV relativeFrom="topMargin">
                <wp:align>bottom</wp:align>
              </wp:positionV>
              <wp:extent cx="6511290" cy="45719"/>
              <wp:effectExtent l="0" t="0" r="3810" b="0"/>
              <wp:wrapNone/>
              <wp:docPr id="1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1290" cy="45719"/>
                      </a:xfrm>
                      <a:custGeom>
                        <a:avLst/>
                        <a:gdLst>
                          <a:gd name="T0" fmla="+- 0 11087 1388"/>
                          <a:gd name="T1" fmla="*/ T0 w 9699"/>
                          <a:gd name="T2" fmla="+- 0 712 683"/>
                          <a:gd name="T3" fmla="*/ 712 h 44"/>
                          <a:gd name="T4" fmla="+- 0 1388 1388"/>
                          <a:gd name="T5" fmla="*/ T4 w 9699"/>
                          <a:gd name="T6" fmla="+- 0 712 683"/>
                          <a:gd name="T7" fmla="*/ 712 h 44"/>
                          <a:gd name="T8" fmla="+- 0 1388 1388"/>
                          <a:gd name="T9" fmla="*/ T8 w 9699"/>
                          <a:gd name="T10" fmla="+- 0 726 683"/>
                          <a:gd name="T11" fmla="*/ 726 h 44"/>
                          <a:gd name="T12" fmla="+- 0 11087 1388"/>
                          <a:gd name="T13" fmla="*/ T12 w 9699"/>
                          <a:gd name="T14" fmla="+- 0 726 683"/>
                          <a:gd name="T15" fmla="*/ 726 h 44"/>
                          <a:gd name="T16" fmla="+- 0 11087 1388"/>
                          <a:gd name="T17" fmla="*/ T16 w 9699"/>
                          <a:gd name="T18" fmla="+- 0 712 683"/>
                          <a:gd name="T19" fmla="*/ 712 h 44"/>
                          <a:gd name="T20" fmla="+- 0 11087 1388"/>
                          <a:gd name="T21" fmla="*/ T20 w 9699"/>
                          <a:gd name="T22" fmla="+- 0 683 683"/>
                          <a:gd name="T23" fmla="*/ 683 h 44"/>
                          <a:gd name="T24" fmla="+- 0 1388 1388"/>
                          <a:gd name="T25" fmla="*/ T24 w 9699"/>
                          <a:gd name="T26" fmla="+- 0 683 683"/>
                          <a:gd name="T27" fmla="*/ 683 h 44"/>
                          <a:gd name="T28" fmla="+- 0 1388 1388"/>
                          <a:gd name="T29" fmla="*/ T28 w 9699"/>
                          <a:gd name="T30" fmla="+- 0 697 683"/>
                          <a:gd name="T31" fmla="*/ 697 h 44"/>
                          <a:gd name="T32" fmla="+- 0 11087 1388"/>
                          <a:gd name="T33" fmla="*/ T32 w 9699"/>
                          <a:gd name="T34" fmla="+- 0 697 683"/>
                          <a:gd name="T35" fmla="*/ 697 h 44"/>
                          <a:gd name="T36" fmla="+- 0 11087 1388"/>
                          <a:gd name="T37" fmla="*/ T36 w 9699"/>
                          <a:gd name="T38" fmla="+- 0 683 683"/>
                          <a:gd name="T39" fmla="*/ 683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99" h="44">
                            <a:moveTo>
                              <a:pt x="9699" y="29"/>
                            </a:moveTo>
                            <a:lnTo>
                              <a:pt x="0" y="29"/>
                            </a:lnTo>
                            <a:lnTo>
                              <a:pt x="0" y="43"/>
                            </a:lnTo>
                            <a:lnTo>
                              <a:pt x="9699" y="43"/>
                            </a:lnTo>
                            <a:lnTo>
                              <a:pt x="9699" y="29"/>
                            </a:lnTo>
                            <a:close/>
                            <a:moveTo>
                              <a:pt x="9699" y="0"/>
                            </a:moveTo>
                            <a:lnTo>
                              <a:pt x="0" y="0"/>
                            </a:lnTo>
                            <a:lnTo>
                              <a:pt x="0" y="14"/>
                            </a:lnTo>
                            <a:lnTo>
                              <a:pt x="9699" y="14"/>
                            </a:lnTo>
                            <a:lnTo>
                              <a:pt x="9699" y="0"/>
                            </a:lnTo>
                            <a:close/>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525A30" id="AutoShape 31" o:spid="_x0000_s1026" style="position:absolute;margin-left:0;margin-top:0;width:512.7pt;height:3.6pt;z-index:-26423296;visibility:visible;mso-wrap-style:square;mso-width-percent:0;mso-height-percent:0;mso-wrap-distance-left:9pt;mso-wrap-distance-top:0;mso-wrap-distance-right:9pt;mso-wrap-distance-bottom:0;mso-position-horizontal:left;mso-position-horizontal-relative:margin;mso-position-vertical:bottom;mso-position-vertical-relative:top-margin-area;mso-width-percent:0;mso-height-percent:0;mso-width-relative:page;mso-height-relative:page;v-text-anchor:top" coordsize="969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" path="m9699,29l,29,,43r9699,l9699,29xm9699,l,,,14r9699,l9699,xe" fillcolor="#585858" stroked="f">
              <v:path arrowok="t" o:connecttype="custom" o:connectlocs="6511290,739817;0,739817;0,754364;6511290,754364;6511290,739817;6511290,709684;0,709684;0,724231;6511290,724231;6511290,709684" o:connectangles="0,0,0,0,0,0,0,0,0,0"/>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96147"/>
    <w:multiLevelType w:val="hybridMultilevel"/>
    <w:tmpl w:val="6BBC8B80"/>
    <w:lvl w:ilvl="0" w:tplc="41AEFDC6">
      <w:start w:val="1"/>
      <w:numFmt w:val="decimal"/>
      <w:lvlText w:val="%1."/>
      <w:lvlJc w:val="left"/>
      <w:pPr>
        <w:ind w:left="6755" w:hanging="350"/>
        <w:jc w:val="right"/>
      </w:pPr>
      <w:rPr>
        <w:rFonts w:ascii="Book Antiqua" w:eastAsia="Book Antiqua" w:hAnsi="Book Antiqua" w:cs="Book Antiqua" w:hint="default"/>
        <w:b/>
        <w:bCs/>
        <w:w w:val="100"/>
        <w:sz w:val="32"/>
        <w:szCs w:val="32"/>
      </w:rPr>
    </w:lvl>
    <w:lvl w:ilvl="1" w:tplc="4990AD94">
      <w:numFmt w:val="bullet"/>
      <w:lvlText w:val="•"/>
      <w:lvlJc w:val="left"/>
      <w:pPr>
        <w:ind w:left="7114" w:hanging="350"/>
      </w:pPr>
      <w:rPr>
        <w:rFonts w:hint="default"/>
      </w:rPr>
    </w:lvl>
    <w:lvl w:ilvl="2" w:tplc="8B7A310C">
      <w:numFmt w:val="bullet"/>
      <w:lvlText w:val="•"/>
      <w:lvlJc w:val="left"/>
      <w:pPr>
        <w:ind w:left="7468" w:hanging="350"/>
      </w:pPr>
      <w:rPr>
        <w:rFonts w:hint="default"/>
      </w:rPr>
    </w:lvl>
    <w:lvl w:ilvl="3" w:tplc="EB328EEA">
      <w:numFmt w:val="bullet"/>
      <w:lvlText w:val="•"/>
      <w:lvlJc w:val="left"/>
      <w:pPr>
        <w:ind w:left="7823" w:hanging="350"/>
      </w:pPr>
      <w:rPr>
        <w:rFonts w:hint="default"/>
      </w:rPr>
    </w:lvl>
    <w:lvl w:ilvl="4" w:tplc="3716CAAA">
      <w:numFmt w:val="bullet"/>
      <w:lvlText w:val="•"/>
      <w:lvlJc w:val="left"/>
      <w:pPr>
        <w:ind w:left="8177" w:hanging="350"/>
      </w:pPr>
      <w:rPr>
        <w:rFonts w:hint="default"/>
      </w:rPr>
    </w:lvl>
    <w:lvl w:ilvl="5" w:tplc="51849CCA">
      <w:numFmt w:val="bullet"/>
      <w:lvlText w:val="•"/>
      <w:lvlJc w:val="left"/>
      <w:pPr>
        <w:ind w:left="8532" w:hanging="350"/>
      </w:pPr>
      <w:rPr>
        <w:rFonts w:hint="default"/>
      </w:rPr>
    </w:lvl>
    <w:lvl w:ilvl="6" w:tplc="7AA8E958">
      <w:numFmt w:val="bullet"/>
      <w:lvlText w:val="•"/>
      <w:lvlJc w:val="left"/>
      <w:pPr>
        <w:ind w:left="8886" w:hanging="350"/>
      </w:pPr>
      <w:rPr>
        <w:rFonts w:hint="default"/>
      </w:rPr>
    </w:lvl>
    <w:lvl w:ilvl="7" w:tplc="6A5CCF94">
      <w:numFmt w:val="bullet"/>
      <w:lvlText w:val="•"/>
      <w:lvlJc w:val="left"/>
      <w:pPr>
        <w:ind w:left="9241" w:hanging="350"/>
      </w:pPr>
      <w:rPr>
        <w:rFonts w:hint="default"/>
      </w:rPr>
    </w:lvl>
    <w:lvl w:ilvl="8" w:tplc="01AEE2FA">
      <w:numFmt w:val="bullet"/>
      <w:lvlText w:val="•"/>
      <w:lvlJc w:val="left"/>
      <w:pPr>
        <w:ind w:left="9595" w:hanging="350"/>
      </w:pPr>
      <w:rPr>
        <w:rFonts w:hint="default"/>
      </w:rPr>
    </w:lvl>
  </w:abstractNum>
  <w:abstractNum w:abstractNumId="1" w15:restartNumberingAfterBreak="0">
    <w:nsid w:val="031F7504"/>
    <w:multiLevelType w:val="multilevel"/>
    <w:tmpl w:val="8A181BEE"/>
    <w:lvl w:ilvl="0">
      <w:start w:val="4"/>
      <w:numFmt w:val="decimal"/>
      <w:lvlText w:val="%1"/>
      <w:lvlJc w:val="left"/>
      <w:pPr>
        <w:ind w:left="538" w:hanging="420"/>
      </w:pPr>
      <w:rPr>
        <w:rFonts w:hint="default"/>
      </w:rPr>
    </w:lvl>
    <w:lvl w:ilvl="1">
      <w:start w:val="1"/>
      <w:numFmt w:val="decimal"/>
      <w:lvlText w:val="%1.%2"/>
      <w:lvlJc w:val="left"/>
      <w:pPr>
        <w:ind w:left="538" w:hanging="420"/>
        <w:jc w:val="right"/>
      </w:pPr>
      <w:rPr>
        <w:rFonts w:ascii="Arial" w:eastAsia="Arial" w:hAnsi="Arial" w:cs="Arial" w:hint="default"/>
        <w:b/>
        <w:bCs/>
        <w:w w:val="100"/>
        <w:sz w:val="26"/>
        <w:szCs w:val="26"/>
      </w:rPr>
    </w:lvl>
    <w:lvl w:ilvl="2">
      <w:start w:val="1"/>
      <w:numFmt w:val="decimal"/>
      <w:lvlText w:val="%1.%2.%3"/>
      <w:lvlJc w:val="left"/>
      <w:pPr>
        <w:ind w:left="705" w:hanging="587"/>
      </w:pPr>
      <w:rPr>
        <w:rFonts w:ascii="Arial" w:eastAsia="Arial" w:hAnsi="Arial" w:cs="Arial" w:hint="default"/>
        <w:b/>
        <w:bCs/>
        <w:w w:val="99"/>
        <w:sz w:val="24"/>
        <w:szCs w:val="24"/>
      </w:rPr>
    </w:lvl>
    <w:lvl w:ilvl="3">
      <w:numFmt w:val="bullet"/>
      <w:lvlText w:val="●"/>
      <w:lvlJc w:val="left"/>
      <w:pPr>
        <w:ind w:left="1187" w:hanging="360"/>
      </w:pPr>
      <w:rPr>
        <w:rFonts w:ascii="Arial" w:eastAsia="Arial" w:hAnsi="Arial" w:cs="Arial" w:hint="default"/>
        <w:w w:val="99"/>
        <w:sz w:val="16"/>
        <w:szCs w:val="16"/>
      </w:rPr>
    </w:lvl>
    <w:lvl w:ilvl="4">
      <w:numFmt w:val="bullet"/>
      <w:lvlText w:val="•"/>
      <w:lvlJc w:val="left"/>
      <w:pPr>
        <w:ind w:left="2443" w:hanging="360"/>
      </w:pPr>
      <w:rPr>
        <w:rFonts w:hint="default"/>
      </w:rPr>
    </w:lvl>
    <w:lvl w:ilvl="5">
      <w:numFmt w:val="bullet"/>
      <w:lvlText w:val="•"/>
      <w:lvlJc w:val="left"/>
      <w:pPr>
        <w:ind w:left="3706" w:hanging="360"/>
      </w:pPr>
      <w:rPr>
        <w:rFonts w:hint="default"/>
      </w:rPr>
    </w:lvl>
    <w:lvl w:ilvl="6">
      <w:numFmt w:val="bullet"/>
      <w:lvlText w:val="•"/>
      <w:lvlJc w:val="left"/>
      <w:pPr>
        <w:ind w:left="4970" w:hanging="360"/>
      </w:pPr>
      <w:rPr>
        <w:rFonts w:hint="default"/>
      </w:rPr>
    </w:lvl>
    <w:lvl w:ilvl="7">
      <w:numFmt w:val="bullet"/>
      <w:lvlText w:val="•"/>
      <w:lvlJc w:val="left"/>
      <w:pPr>
        <w:ind w:left="6233" w:hanging="360"/>
      </w:pPr>
      <w:rPr>
        <w:rFonts w:hint="default"/>
      </w:rPr>
    </w:lvl>
    <w:lvl w:ilvl="8">
      <w:numFmt w:val="bullet"/>
      <w:lvlText w:val="•"/>
      <w:lvlJc w:val="left"/>
      <w:pPr>
        <w:ind w:left="7497" w:hanging="360"/>
      </w:pPr>
      <w:rPr>
        <w:rFonts w:hint="default"/>
      </w:rPr>
    </w:lvl>
  </w:abstractNum>
  <w:abstractNum w:abstractNumId="2" w15:restartNumberingAfterBreak="0">
    <w:nsid w:val="0C1D6A66"/>
    <w:multiLevelType w:val="hybridMultilevel"/>
    <w:tmpl w:val="461E83F0"/>
    <w:lvl w:ilvl="0" w:tplc="FDEAA65E">
      <w:numFmt w:val="bullet"/>
      <w:lvlText w:val="-"/>
      <w:lvlJc w:val="left"/>
      <w:pPr>
        <w:ind w:left="266" w:hanging="148"/>
      </w:pPr>
      <w:rPr>
        <w:rFonts w:ascii="Arial" w:eastAsia="Arial" w:hAnsi="Arial" w:cs="Arial" w:hint="default"/>
        <w:w w:val="100"/>
        <w:sz w:val="24"/>
        <w:szCs w:val="24"/>
      </w:rPr>
    </w:lvl>
    <w:lvl w:ilvl="1" w:tplc="0E2C1CD2">
      <w:numFmt w:val="bullet"/>
      <w:lvlText w:val="•"/>
      <w:lvlJc w:val="left"/>
      <w:pPr>
        <w:ind w:left="1236" w:hanging="148"/>
      </w:pPr>
      <w:rPr>
        <w:rFonts w:hint="default"/>
      </w:rPr>
    </w:lvl>
    <w:lvl w:ilvl="2" w:tplc="287EB71C">
      <w:numFmt w:val="bullet"/>
      <w:lvlText w:val="•"/>
      <w:lvlJc w:val="left"/>
      <w:pPr>
        <w:ind w:left="2212" w:hanging="148"/>
      </w:pPr>
      <w:rPr>
        <w:rFonts w:hint="default"/>
      </w:rPr>
    </w:lvl>
    <w:lvl w:ilvl="3" w:tplc="34F893FA">
      <w:numFmt w:val="bullet"/>
      <w:lvlText w:val="•"/>
      <w:lvlJc w:val="left"/>
      <w:pPr>
        <w:ind w:left="3189" w:hanging="148"/>
      </w:pPr>
      <w:rPr>
        <w:rFonts w:hint="default"/>
      </w:rPr>
    </w:lvl>
    <w:lvl w:ilvl="4" w:tplc="40CE9736">
      <w:numFmt w:val="bullet"/>
      <w:lvlText w:val="•"/>
      <w:lvlJc w:val="left"/>
      <w:pPr>
        <w:ind w:left="4165" w:hanging="148"/>
      </w:pPr>
      <w:rPr>
        <w:rFonts w:hint="default"/>
      </w:rPr>
    </w:lvl>
    <w:lvl w:ilvl="5" w:tplc="9E00FA8C">
      <w:numFmt w:val="bullet"/>
      <w:lvlText w:val="•"/>
      <w:lvlJc w:val="left"/>
      <w:pPr>
        <w:ind w:left="5142" w:hanging="148"/>
      </w:pPr>
      <w:rPr>
        <w:rFonts w:hint="default"/>
      </w:rPr>
    </w:lvl>
    <w:lvl w:ilvl="6" w:tplc="909C5962">
      <w:numFmt w:val="bullet"/>
      <w:lvlText w:val="•"/>
      <w:lvlJc w:val="left"/>
      <w:pPr>
        <w:ind w:left="6118" w:hanging="148"/>
      </w:pPr>
      <w:rPr>
        <w:rFonts w:hint="default"/>
      </w:rPr>
    </w:lvl>
    <w:lvl w:ilvl="7" w:tplc="754C7644">
      <w:numFmt w:val="bullet"/>
      <w:lvlText w:val="•"/>
      <w:lvlJc w:val="left"/>
      <w:pPr>
        <w:ind w:left="7095" w:hanging="148"/>
      </w:pPr>
      <w:rPr>
        <w:rFonts w:hint="default"/>
      </w:rPr>
    </w:lvl>
    <w:lvl w:ilvl="8" w:tplc="685ABDD8">
      <w:numFmt w:val="bullet"/>
      <w:lvlText w:val="•"/>
      <w:lvlJc w:val="left"/>
      <w:pPr>
        <w:ind w:left="8071" w:hanging="148"/>
      </w:pPr>
      <w:rPr>
        <w:rFonts w:hint="default"/>
      </w:rPr>
    </w:lvl>
  </w:abstractNum>
  <w:abstractNum w:abstractNumId="3" w15:restartNumberingAfterBreak="0">
    <w:nsid w:val="0C524765"/>
    <w:multiLevelType w:val="multilevel"/>
    <w:tmpl w:val="C26AFDBE"/>
    <w:lvl w:ilvl="0">
      <w:start w:val="1"/>
      <w:numFmt w:val="decimal"/>
      <w:lvlText w:val="%1"/>
      <w:lvlJc w:val="left"/>
      <w:pPr>
        <w:ind w:left="338" w:hanging="201"/>
        <w:jc w:val="right"/>
      </w:pPr>
      <w:rPr>
        <w:rFonts w:ascii="Arial" w:eastAsia="Arial" w:hAnsi="Arial" w:cs="Arial" w:hint="default"/>
        <w:b/>
        <w:bCs/>
        <w:w w:val="99"/>
        <w:sz w:val="24"/>
        <w:szCs w:val="24"/>
      </w:rPr>
    </w:lvl>
    <w:lvl w:ilvl="1">
      <w:start w:val="1"/>
      <w:numFmt w:val="decimal"/>
      <w:lvlText w:val="%1.%2"/>
      <w:lvlJc w:val="left"/>
      <w:pPr>
        <w:ind w:left="950" w:hanging="387"/>
      </w:pPr>
      <w:rPr>
        <w:rFonts w:ascii="Arial" w:eastAsia="Arial" w:hAnsi="Arial" w:cs="Arial" w:hint="default"/>
        <w:b/>
        <w:bCs/>
        <w:w w:val="99"/>
        <w:sz w:val="24"/>
        <w:szCs w:val="24"/>
      </w:rPr>
    </w:lvl>
    <w:lvl w:ilvl="2">
      <w:numFmt w:val="bullet"/>
      <w:lvlText w:val="•"/>
      <w:lvlJc w:val="left"/>
      <w:pPr>
        <w:ind w:left="1998" w:hanging="387"/>
      </w:pPr>
      <w:rPr>
        <w:rFonts w:hint="default"/>
      </w:rPr>
    </w:lvl>
    <w:lvl w:ilvl="3">
      <w:numFmt w:val="bullet"/>
      <w:lvlText w:val="•"/>
      <w:lvlJc w:val="left"/>
      <w:pPr>
        <w:ind w:left="3036" w:hanging="387"/>
      </w:pPr>
      <w:rPr>
        <w:rFonts w:hint="default"/>
      </w:rPr>
    </w:lvl>
    <w:lvl w:ilvl="4">
      <w:numFmt w:val="bullet"/>
      <w:lvlText w:val="•"/>
      <w:lvlJc w:val="left"/>
      <w:pPr>
        <w:ind w:left="4074" w:hanging="387"/>
      </w:pPr>
      <w:rPr>
        <w:rFonts w:hint="default"/>
      </w:rPr>
    </w:lvl>
    <w:lvl w:ilvl="5">
      <w:numFmt w:val="bullet"/>
      <w:lvlText w:val="•"/>
      <w:lvlJc w:val="left"/>
      <w:pPr>
        <w:ind w:left="5113" w:hanging="387"/>
      </w:pPr>
      <w:rPr>
        <w:rFonts w:hint="default"/>
      </w:rPr>
    </w:lvl>
    <w:lvl w:ilvl="6">
      <w:numFmt w:val="bullet"/>
      <w:lvlText w:val="•"/>
      <w:lvlJc w:val="left"/>
      <w:pPr>
        <w:ind w:left="6151" w:hanging="387"/>
      </w:pPr>
      <w:rPr>
        <w:rFonts w:hint="default"/>
      </w:rPr>
    </w:lvl>
    <w:lvl w:ilvl="7">
      <w:numFmt w:val="bullet"/>
      <w:lvlText w:val="•"/>
      <w:lvlJc w:val="left"/>
      <w:pPr>
        <w:ind w:left="7189" w:hanging="387"/>
      </w:pPr>
      <w:rPr>
        <w:rFonts w:hint="default"/>
      </w:rPr>
    </w:lvl>
    <w:lvl w:ilvl="8">
      <w:numFmt w:val="bullet"/>
      <w:lvlText w:val="•"/>
      <w:lvlJc w:val="left"/>
      <w:pPr>
        <w:ind w:left="8227" w:hanging="387"/>
      </w:pPr>
      <w:rPr>
        <w:rFonts w:hint="default"/>
      </w:rPr>
    </w:lvl>
  </w:abstractNum>
  <w:abstractNum w:abstractNumId="4" w15:restartNumberingAfterBreak="0">
    <w:nsid w:val="12D40CCE"/>
    <w:multiLevelType w:val="hybridMultilevel"/>
    <w:tmpl w:val="E3E0C0D8"/>
    <w:lvl w:ilvl="0" w:tplc="A5B6DEA6">
      <w:numFmt w:val="bullet"/>
      <w:lvlText w:val="►"/>
      <w:lvlJc w:val="left"/>
      <w:pPr>
        <w:ind w:left="827" w:hanging="350"/>
      </w:pPr>
      <w:rPr>
        <w:rFonts w:ascii="Wingdings" w:eastAsia="Wingdings" w:hAnsi="Wingdings" w:cs="Wingdings" w:hint="default"/>
        <w:w w:val="144"/>
        <w:sz w:val="24"/>
        <w:szCs w:val="24"/>
      </w:rPr>
    </w:lvl>
    <w:lvl w:ilvl="1" w:tplc="25CC6A62">
      <w:numFmt w:val="bullet"/>
      <w:lvlText w:val="•"/>
      <w:lvlJc w:val="left"/>
      <w:pPr>
        <w:ind w:left="1740" w:hanging="350"/>
      </w:pPr>
      <w:rPr>
        <w:rFonts w:hint="default"/>
      </w:rPr>
    </w:lvl>
    <w:lvl w:ilvl="2" w:tplc="BA90AF98">
      <w:numFmt w:val="bullet"/>
      <w:lvlText w:val="•"/>
      <w:lvlJc w:val="left"/>
      <w:pPr>
        <w:ind w:left="2660" w:hanging="350"/>
      </w:pPr>
      <w:rPr>
        <w:rFonts w:hint="default"/>
      </w:rPr>
    </w:lvl>
    <w:lvl w:ilvl="3" w:tplc="ED2A0216">
      <w:numFmt w:val="bullet"/>
      <w:lvlText w:val="•"/>
      <w:lvlJc w:val="left"/>
      <w:pPr>
        <w:ind w:left="3581" w:hanging="350"/>
      </w:pPr>
      <w:rPr>
        <w:rFonts w:hint="default"/>
      </w:rPr>
    </w:lvl>
    <w:lvl w:ilvl="4" w:tplc="6FF698D4">
      <w:numFmt w:val="bullet"/>
      <w:lvlText w:val="•"/>
      <w:lvlJc w:val="left"/>
      <w:pPr>
        <w:ind w:left="4501" w:hanging="350"/>
      </w:pPr>
      <w:rPr>
        <w:rFonts w:hint="default"/>
      </w:rPr>
    </w:lvl>
    <w:lvl w:ilvl="5" w:tplc="9A74D284">
      <w:numFmt w:val="bullet"/>
      <w:lvlText w:val="•"/>
      <w:lvlJc w:val="left"/>
      <w:pPr>
        <w:ind w:left="5422" w:hanging="350"/>
      </w:pPr>
      <w:rPr>
        <w:rFonts w:hint="default"/>
      </w:rPr>
    </w:lvl>
    <w:lvl w:ilvl="6" w:tplc="C47A0934">
      <w:numFmt w:val="bullet"/>
      <w:lvlText w:val="•"/>
      <w:lvlJc w:val="left"/>
      <w:pPr>
        <w:ind w:left="6342" w:hanging="350"/>
      </w:pPr>
      <w:rPr>
        <w:rFonts w:hint="default"/>
      </w:rPr>
    </w:lvl>
    <w:lvl w:ilvl="7" w:tplc="72D0F1E8">
      <w:numFmt w:val="bullet"/>
      <w:lvlText w:val="•"/>
      <w:lvlJc w:val="left"/>
      <w:pPr>
        <w:ind w:left="7263" w:hanging="350"/>
      </w:pPr>
      <w:rPr>
        <w:rFonts w:hint="default"/>
      </w:rPr>
    </w:lvl>
    <w:lvl w:ilvl="8" w:tplc="018C96FC">
      <w:numFmt w:val="bullet"/>
      <w:lvlText w:val="•"/>
      <w:lvlJc w:val="left"/>
      <w:pPr>
        <w:ind w:left="8183" w:hanging="350"/>
      </w:pPr>
      <w:rPr>
        <w:rFonts w:hint="default"/>
      </w:rPr>
    </w:lvl>
  </w:abstractNum>
  <w:abstractNum w:abstractNumId="5" w15:restartNumberingAfterBreak="0">
    <w:nsid w:val="14093E6F"/>
    <w:multiLevelType w:val="hybridMultilevel"/>
    <w:tmpl w:val="B0228B1A"/>
    <w:lvl w:ilvl="0" w:tplc="0734C00A">
      <w:numFmt w:val="bullet"/>
      <w:lvlText w:val=""/>
      <w:lvlJc w:val="left"/>
      <w:pPr>
        <w:ind w:left="478" w:hanging="361"/>
      </w:pPr>
      <w:rPr>
        <w:rFonts w:hint="default"/>
        <w:w w:val="100"/>
      </w:rPr>
    </w:lvl>
    <w:lvl w:ilvl="1" w:tplc="CFCE9518">
      <w:numFmt w:val="bullet"/>
      <w:lvlText w:val="•"/>
      <w:lvlJc w:val="left"/>
      <w:pPr>
        <w:ind w:left="1418" w:hanging="361"/>
      </w:pPr>
      <w:rPr>
        <w:rFonts w:hint="default"/>
      </w:rPr>
    </w:lvl>
    <w:lvl w:ilvl="2" w:tplc="630E86B0">
      <w:numFmt w:val="bullet"/>
      <w:lvlText w:val="•"/>
      <w:lvlJc w:val="left"/>
      <w:pPr>
        <w:ind w:left="2356" w:hanging="361"/>
      </w:pPr>
      <w:rPr>
        <w:rFonts w:hint="default"/>
      </w:rPr>
    </w:lvl>
    <w:lvl w:ilvl="3" w:tplc="98E069E2">
      <w:numFmt w:val="bullet"/>
      <w:lvlText w:val="•"/>
      <w:lvlJc w:val="left"/>
      <w:pPr>
        <w:ind w:left="3295" w:hanging="361"/>
      </w:pPr>
      <w:rPr>
        <w:rFonts w:hint="default"/>
      </w:rPr>
    </w:lvl>
    <w:lvl w:ilvl="4" w:tplc="73969D6E">
      <w:numFmt w:val="bullet"/>
      <w:lvlText w:val="•"/>
      <w:lvlJc w:val="left"/>
      <w:pPr>
        <w:ind w:left="4233" w:hanging="361"/>
      </w:pPr>
      <w:rPr>
        <w:rFonts w:hint="default"/>
      </w:rPr>
    </w:lvl>
    <w:lvl w:ilvl="5" w:tplc="1CC62E36">
      <w:numFmt w:val="bullet"/>
      <w:lvlText w:val="•"/>
      <w:lvlJc w:val="left"/>
      <w:pPr>
        <w:ind w:left="5172" w:hanging="361"/>
      </w:pPr>
      <w:rPr>
        <w:rFonts w:hint="default"/>
      </w:rPr>
    </w:lvl>
    <w:lvl w:ilvl="6" w:tplc="2958A2A6">
      <w:numFmt w:val="bullet"/>
      <w:lvlText w:val="•"/>
      <w:lvlJc w:val="left"/>
      <w:pPr>
        <w:ind w:left="6110" w:hanging="361"/>
      </w:pPr>
      <w:rPr>
        <w:rFonts w:hint="default"/>
      </w:rPr>
    </w:lvl>
    <w:lvl w:ilvl="7" w:tplc="6D02610C">
      <w:numFmt w:val="bullet"/>
      <w:lvlText w:val="•"/>
      <w:lvlJc w:val="left"/>
      <w:pPr>
        <w:ind w:left="7049" w:hanging="361"/>
      </w:pPr>
      <w:rPr>
        <w:rFonts w:hint="default"/>
      </w:rPr>
    </w:lvl>
    <w:lvl w:ilvl="8" w:tplc="A1C22BD8">
      <w:numFmt w:val="bullet"/>
      <w:lvlText w:val="•"/>
      <w:lvlJc w:val="left"/>
      <w:pPr>
        <w:ind w:left="7987" w:hanging="361"/>
      </w:pPr>
      <w:rPr>
        <w:rFonts w:hint="default"/>
      </w:rPr>
    </w:lvl>
  </w:abstractNum>
  <w:abstractNum w:abstractNumId="6" w15:restartNumberingAfterBreak="0">
    <w:nsid w:val="20CE2A13"/>
    <w:multiLevelType w:val="hybridMultilevel"/>
    <w:tmpl w:val="BE1CD66C"/>
    <w:lvl w:ilvl="0" w:tplc="14D804BA">
      <w:start w:val="2"/>
      <w:numFmt w:val="decimal"/>
      <w:lvlText w:val="%1."/>
      <w:lvlJc w:val="left"/>
      <w:pPr>
        <w:ind w:left="7872" w:hanging="360"/>
      </w:pPr>
      <w:rPr>
        <w:rFonts w:hint="default"/>
      </w:rPr>
    </w:lvl>
    <w:lvl w:ilvl="1" w:tplc="04160019" w:tentative="1">
      <w:start w:val="1"/>
      <w:numFmt w:val="lowerLetter"/>
      <w:lvlText w:val="%2."/>
      <w:lvlJc w:val="left"/>
      <w:pPr>
        <w:ind w:left="8592" w:hanging="360"/>
      </w:pPr>
    </w:lvl>
    <w:lvl w:ilvl="2" w:tplc="0416001B" w:tentative="1">
      <w:start w:val="1"/>
      <w:numFmt w:val="lowerRoman"/>
      <w:lvlText w:val="%3."/>
      <w:lvlJc w:val="right"/>
      <w:pPr>
        <w:ind w:left="9312" w:hanging="180"/>
      </w:pPr>
    </w:lvl>
    <w:lvl w:ilvl="3" w:tplc="0416000F" w:tentative="1">
      <w:start w:val="1"/>
      <w:numFmt w:val="decimal"/>
      <w:lvlText w:val="%4."/>
      <w:lvlJc w:val="left"/>
      <w:pPr>
        <w:ind w:left="10032" w:hanging="360"/>
      </w:pPr>
    </w:lvl>
    <w:lvl w:ilvl="4" w:tplc="04160019" w:tentative="1">
      <w:start w:val="1"/>
      <w:numFmt w:val="lowerLetter"/>
      <w:lvlText w:val="%5."/>
      <w:lvlJc w:val="left"/>
      <w:pPr>
        <w:ind w:left="10752" w:hanging="360"/>
      </w:pPr>
    </w:lvl>
    <w:lvl w:ilvl="5" w:tplc="0416001B" w:tentative="1">
      <w:start w:val="1"/>
      <w:numFmt w:val="lowerRoman"/>
      <w:lvlText w:val="%6."/>
      <w:lvlJc w:val="right"/>
      <w:pPr>
        <w:ind w:left="11472" w:hanging="180"/>
      </w:pPr>
    </w:lvl>
    <w:lvl w:ilvl="6" w:tplc="0416000F" w:tentative="1">
      <w:start w:val="1"/>
      <w:numFmt w:val="decimal"/>
      <w:lvlText w:val="%7."/>
      <w:lvlJc w:val="left"/>
      <w:pPr>
        <w:ind w:left="12192" w:hanging="360"/>
      </w:pPr>
    </w:lvl>
    <w:lvl w:ilvl="7" w:tplc="04160019" w:tentative="1">
      <w:start w:val="1"/>
      <w:numFmt w:val="lowerLetter"/>
      <w:lvlText w:val="%8."/>
      <w:lvlJc w:val="left"/>
      <w:pPr>
        <w:ind w:left="12912" w:hanging="360"/>
      </w:pPr>
    </w:lvl>
    <w:lvl w:ilvl="8" w:tplc="0416001B" w:tentative="1">
      <w:start w:val="1"/>
      <w:numFmt w:val="lowerRoman"/>
      <w:lvlText w:val="%9."/>
      <w:lvlJc w:val="right"/>
      <w:pPr>
        <w:ind w:left="13632" w:hanging="180"/>
      </w:pPr>
    </w:lvl>
  </w:abstractNum>
  <w:abstractNum w:abstractNumId="7" w15:restartNumberingAfterBreak="0">
    <w:nsid w:val="25B84A8C"/>
    <w:multiLevelType w:val="hybridMultilevel"/>
    <w:tmpl w:val="49E8BFB6"/>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8" w15:restartNumberingAfterBreak="0">
    <w:nsid w:val="352E6B04"/>
    <w:multiLevelType w:val="multilevel"/>
    <w:tmpl w:val="F818770E"/>
    <w:lvl w:ilvl="0">
      <w:start w:val="3"/>
      <w:numFmt w:val="decimal"/>
      <w:lvlText w:val="%1"/>
      <w:lvlJc w:val="left"/>
      <w:pPr>
        <w:ind w:left="538" w:hanging="420"/>
      </w:pPr>
      <w:rPr>
        <w:rFonts w:hint="default"/>
      </w:rPr>
    </w:lvl>
    <w:lvl w:ilvl="1">
      <w:start w:val="1"/>
      <w:numFmt w:val="decimal"/>
      <w:lvlText w:val="%1.%2"/>
      <w:lvlJc w:val="left"/>
      <w:pPr>
        <w:ind w:left="538" w:hanging="420"/>
      </w:pPr>
      <w:rPr>
        <w:rFonts w:ascii="Arial" w:eastAsia="Arial" w:hAnsi="Arial" w:cs="Arial" w:hint="default"/>
        <w:b/>
        <w:bCs/>
        <w:w w:val="100"/>
        <w:sz w:val="26"/>
        <w:szCs w:val="26"/>
      </w:rPr>
    </w:lvl>
    <w:lvl w:ilvl="2">
      <w:start w:val="1"/>
      <w:numFmt w:val="decimal"/>
      <w:lvlText w:val="%1.%2.%3"/>
      <w:lvlJc w:val="left"/>
      <w:pPr>
        <w:ind w:left="705" w:hanging="587"/>
      </w:pPr>
      <w:rPr>
        <w:rFonts w:ascii="Arial" w:eastAsia="Arial" w:hAnsi="Arial" w:cs="Arial" w:hint="default"/>
        <w:b/>
        <w:bCs/>
        <w:w w:val="99"/>
        <w:sz w:val="24"/>
        <w:szCs w:val="24"/>
      </w:rPr>
    </w:lvl>
    <w:lvl w:ilvl="3">
      <w:start w:val="1"/>
      <w:numFmt w:val="decimal"/>
      <w:lvlText w:val="%1.%2.%3.%4"/>
      <w:lvlJc w:val="left"/>
      <w:pPr>
        <w:ind w:left="919" w:hanging="801"/>
      </w:pPr>
      <w:rPr>
        <w:rFonts w:ascii="Arial" w:eastAsia="Arial" w:hAnsi="Arial" w:cs="Arial" w:hint="default"/>
        <w:b/>
        <w:bCs/>
        <w:spacing w:val="-1"/>
        <w:w w:val="99"/>
        <w:sz w:val="24"/>
        <w:szCs w:val="24"/>
      </w:rPr>
    </w:lvl>
    <w:lvl w:ilvl="4">
      <w:numFmt w:val="bullet"/>
      <w:lvlText w:val="•"/>
      <w:lvlJc w:val="left"/>
      <w:pPr>
        <w:ind w:left="3156" w:hanging="801"/>
      </w:pPr>
      <w:rPr>
        <w:rFonts w:hint="default"/>
      </w:rPr>
    </w:lvl>
    <w:lvl w:ilvl="5">
      <w:numFmt w:val="bullet"/>
      <w:lvlText w:val="•"/>
      <w:lvlJc w:val="left"/>
      <w:pPr>
        <w:ind w:left="4274" w:hanging="801"/>
      </w:pPr>
      <w:rPr>
        <w:rFonts w:hint="default"/>
      </w:rPr>
    </w:lvl>
    <w:lvl w:ilvl="6">
      <w:numFmt w:val="bullet"/>
      <w:lvlText w:val="•"/>
      <w:lvlJc w:val="left"/>
      <w:pPr>
        <w:ind w:left="5392" w:hanging="801"/>
      </w:pPr>
      <w:rPr>
        <w:rFonts w:hint="default"/>
      </w:rPr>
    </w:lvl>
    <w:lvl w:ilvl="7">
      <w:numFmt w:val="bullet"/>
      <w:lvlText w:val="•"/>
      <w:lvlJc w:val="left"/>
      <w:pPr>
        <w:ind w:left="6510" w:hanging="801"/>
      </w:pPr>
      <w:rPr>
        <w:rFonts w:hint="default"/>
      </w:rPr>
    </w:lvl>
    <w:lvl w:ilvl="8">
      <w:numFmt w:val="bullet"/>
      <w:lvlText w:val="•"/>
      <w:lvlJc w:val="left"/>
      <w:pPr>
        <w:ind w:left="7628" w:hanging="801"/>
      </w:pPr>
      <w:rPr>
        <w:rFonts w:hint="default"/>
      </w:rPr>
    </w:lvl>
  </w:abstractNum>
  <w:abstractNum w:abstractNumId="9" w15:restartNumberingAfterBreak="0">
    <w:nsid w:val="47606234"/>
    <w:multiLevelType w:val="multilevel"/>
    <w:tmpl w:val="CCB847FA"/>
    <w:lvl w:ilvl="0">
      <w:start w:val="4"/>
      <w:numFmt w:val="decimal"/>
      <w:lvlText w:val="%1"/>
      <w:lvlJc w:val="left"/>
      <w:pPr>
        <w:ind w:left="1138" w:hanging="801"/>
      </w:pPr>
      <w:rPr>
        <w:rFonts w:hint="default"/>
      </w:rPr>
    </w:lvl>
    <w:lvl w:ilvl="1">
      <w:start w:val="5"/>
      <w:numFmt w:val="decimal"/>
      <w:lvlText w:val="%1.%2"/>
      <w:lvlJc w:val="left"/>
      <w:pPr>
        <w:ind w:left="1138" w:hanging="801"/>
      </w:pPr>
      <w:rPr>
        <w:rFonts w:hint="default"/>
      </w:rPr>
    </w:lvl>
    <w:lvl w:ilvl="2">
      <w:start w:val="1"/>
      <w:numFmt w:val="decimal"/>
      <w:lvlText w:val="%1.%2.%3"/>
      <w:lvlJc w:val="left"/>
      <w:pPr>
        <w:ind w:left="1138" w:hanging="801"/>
      </w:pPr>
      <w:rPr>
        <w:rFonts w:hint="default"/>
      </w:rPr>
    </w:lvl>
    <w:lvl w:ilvl="3">
      <w:start w:val="1"/>
      <w:numFmt w:val="decimal"/>
      <w:lvlText w:val="%1.%2.%3.%4"/>
      <w:lvlJc w:val="left"/>
      <w:pPr>
        <w:ind w:left="1138" w:hanging="801"/>
      </w:pPr>
      <w:rPr>
        <w:rFonts w:ascii="Arial" w:eastAsia="Arial" w:hAnsi="Arial" w:cs="Arial" w:hint="default"/>
        <w:b/>
        <w:bCs/>
        <w:spacing w:val="-1"/>
        <w:w w:val="99"/>
        <w:sz w:val="24"/>
        <w:szCs w:val="24"/>
      </w:rPr>
    </w:lvl>
    <w:lvl w:ilvl="4">
      <w:numFmt w:val="bullet"/>
      <w:lvlText w:val="►"/>
      <w:lvlJc w:val="left"/>
      <w:pPr>
        <w:ind w:left="1047" w:hanging="350"/>
      </w:pPr>
      <w:rPr>
        <w:rFonts w:ascii="Wingdings" w:eastAsia="Wingdings" w:hAnsi="Wingdings" w:cs="Wingdings" w:hint="default"/>
        <w:w w:val="159"/>
        <w:sz w:val="20"/>
        <w:szCs w:val="20"/>
      </w:rPr>
    </w:lvl>
    <w:lvl w:ilvl="5">
      <w:numFmt w:val="bullet"/>
      <w:lvlText w:val="•"/>
      <w:lvlJc w:val="left"/>
      <w:pPr>
        <w:ind w:left="5213" w:hanging="350"/>
      </w:pPr>
      <w:rPr>
        <w:rFonts w:hint="default"/>
      </w:rPr>
    </w:lvl>
    <w:lvl w:ilvl="6">
      <w:numFmt w:val="bullet"/>
      <w:lvlText w:val="•"/>
      <w:lvlJc w:val="left"/>
      <w:pPr>
        <w:ind w:left="6231" w:hanging="350"/>
      </w:pPr>
      <w:rPr>
        <w:rFonts w:hint="default"/>
      </w:rPr>
    </w:lvl>
    <w:lvl w:ilvl="7">
      <w:numFmt w:val="bullet"/>
      <w:lvlText w:val="•"/>
      <w:lvlJc w:val="left"/>
      <w:pPr>
        <w:ind w:left="7249" w:hanging="350"/>
      </w:pPr>
      <w:rPr>
        <w:rFonts w:hint="default"/>
      </w:rPr>
    </w:lvl>
    <w:lvl w:ilvl="8">
      <w:numFmt w:val="bullet"/>
      <w:lvlText w:val="•"/>
      <w:lvlJc w:val="left"/>
      <w:pPr>
        <w:ind w:left="8267" w:hanging="350"/>
      </w:pPr>
      <w:rPr>
        <w:rFonts w:hint="default"/>
      </w:rPr>
    </w:lvl>
  </w:abstractNum>
  <w:abstractNum w:abstractNumId="10" w15:restartNumberingAfterBreak="0">
    <w:nsid w:val="4A00389D"/>
    <w:multiLevelType w:val="hybridMultilevel"/>
    <w:tmpl w:val="18A0306E"/>
    <w:lvl w:ilvl="0" w:tplc="5B2C079E">
      <w:numFmt w:val="bullet"/>
      <w:lvlText w:val="●"/>
      <w:lvlJc w:val="left"/>
      <w:pPr>
        <w:ind w:left="498" w:hanging="318"/>
      </w:pPr>
      <w:rPr>
        <w:rFonts w:ascii="Arial" w:eastAsia="Arial" w:hAnsi="Arial" w:cs="Arial" w:hint="default"/>
        <w:w w:val="99"/>
        <w:sz w:val="16"/>
        <w:szCs w:val="16"/>
      </w:rPr>
    </w:lvl>
    <w:lvl w:ilvl="1" w:tplc="9EDA8718">
      <w:numFmt w:val="bullet"/>
      <w:lvlText w:val="•"/>
      <w:lvlJc w:val="left"/>
      <w:pPr>
        <w:ind w:left="1480" w:hanging="318"/>
      </w:pPr>
      <w:rPr>
        <w:rFonts w:hint="default"/>
      </w:rPr>
    </w:lvl>
    <w:lvl w:ilvl="2" w:tplc="12CC63BA">
      <w:numFmt w:val="bullet"/>
      <w:lvlText w:val="•"/>
      <w:lvlJc w:val="left"/>
      <w:pPr>
        <w:ind w:left="2460" w:hanging="318"/>
      </w:pPr>
      <w:rPr>
        <w:rFonts w:hint="default"/>
      </w:rPr>
    </w:lvl>
    <w:lvl w:ilvl="3" w:tplc="5C10695E">
      <w:numFmt w:val="bullet"/>
      <w:lvlText w:val="•"/>
      <w:lvlJc w:val="left"/>
      <w:pPr>
        <w:ind w:left="3441" w:hanging="318"/>
      </w:pPr>
      <w:rPr>
        <w:rFonts w:hint="default"/>
      </w:rPr>
    </w:lvl>
    <w:lvl w:ilvl="4" w:tplc="C61A7DA6">
      <w:numFmt w:val="bullet"/>
      <w:lvlText w:val="•"/>
      <w:lvlJc w:val="left"/>
      <w:pPr>
        <w:ind w:left="4421" w:hanging="318"/>
      </w:pPr>
      <w:rPr>
        <w:rFonts w:hint="default"/>
      </w:rPr>
    </w:lvl>
    <w:lvl w:ilvl="5" w:tplc="C980E0DC">
      <w:numFmt w:val="bullet"/>
      <w:lvlText w:val="•"/>
      <w:lvlJc w:val="left"/>
      <w:pPr>
        <w:ind w:left="5402" w:hanging="318"/>
      </w:pPr>
      <w:rPr>
        <w:rFonts w:hint="default"/>
      </w:rPr>
    </w:lvl>
    <w:lvl w:ilvl="6" w:tplc="F4DAED54">
      <w:numFmt w:val="bullet"/>
      <w:lvlText w:val="•"/>
      <w:lvlJc w:val="left"/>
      <w:pPr>
        <w:ind w:left="6382" w:hanging="318"/>
      </w:pPr>
      <w:rPr>
        <w:rFonts w:hint="default"/>
      </w:rPr>
    </w:lvl>
    <w:lvl w:ilvl="7" w:tplc="43662E5E">
      <w:numFmt w:val="bullet"/>
      <w:lvlText w:val="•"/>
      <w:lvlJc w:val="left"/>
      <w:pPr>
        <w:ind w:left="7363" w:hanging="318"/>
      </w:pPr>
      <w:rPr>
        <w:rFonts w:hint="default"/>
      </w:rPr>
    </w:lvl>
    <w:lvl w:ilvl="8" w:tplc="17CEB61C">
      <w:numFmt w:val="bullet"/>
      <w:lvlText w:val="•"/>
      <w:lvlJc w:val="left"/>
      <w:pPr>
        <w:ind w:left="8343" w:hanging="318"/>
      </w:pPr>
      <w:rPr>
        <w:rFonts w:hint="default"/>
      </w:rPr>
    </w:lvl>
  </w:abstractNum>
  <w:abstractNum w:abstractNumId="11" w15:restartNumberingAfterBreak="0">
    <w:nsid w:val="50743BC6"/>
    <w:multiLevelType w:val="hybridMultilevel"/>
    <w:tmpl w:val="B66858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511D0659"/>
    <w:multiLevelType w:val="hybridMultilevel"/>
    <w:tmpl w:val="AF8C058E"/>
    <w:lvl w:ilvl="0" w:tplc="5B4CEA28">
      <w:start w:val="3"/>
      <w:numFmt w:val="decimal"/>
      <w:lvlText w:val="%1."/>
      <w:lvlJc w:val="left"/>
      <w:pPr>
        <w:ind w:left="7872" w:hanging="360"/>
      </w:pPr>
      <w:rPr>
        <w:rFonts w:hint="default"/>
      </w:rPr>
    </w:lvl>
    <w:lvl w:ilvl="1" w:tplc="04160019" w:tentative="1">
      <w:start w:val="1"/>
      <w:numFmt w:val="lowerLetter"/>
      <w:lvlText w:val="%2."/>
      <w:lvlJc w:val="left"/>
      <w:pPr>
        <w:ind w:left="8592" w:hanging="360"/>
      </w:pPr>
    </w:lvl>
    <w:lvl w:ilvl="2" w:tplc="0416001B" w:tentative="1">
      <w:start w:val="1"/>
      <w:numFmt w:val="lowerRoman"/>
      <w:lvlText w:val="%3."/>
      <w:lvlJc w:val="right"/>
      <w:pPr>
        <w:ind w:left="9312" w:hanging="180"/>
      </w:pPr>
    </w:lvl>
    <w:lvl w:ilvl="3" w:tplc="0416000F" w:tentative="1">
      <w:start w:val="1"/>
      <w:numFmt w:val="decimal"/>
      <w:lvlText w:val="%4."/>
      <w:lvlJc w:val="left"/>
      <w:pPr>
        <w:ind w:left="10032" w:hanging="360"/>
      </w:pPr>
    </w:lvl>
    <w:lvl w:ilvl="4" w:tplc="04160019" w:tentative="1">
      <w:start w:val="1"/>
      <w:numFmt w:val="lowerLetter"/>
      <w:lvlText w:val="%5."/>
      <w:lvlJc w:val="left"/>
      <w:pPr>
        <w:ind w:left="10752" w:hanging="360"/>
      </w:pPr>
    </w:lvl>
    <w:lvl w:ilvl="5" w:tplc="0416001B" w:tentative="1">
      <w:start w:val="1"/>
      <w:numFmt w:val="lowerRoman"/>
      <w:lvlText w:val="%6."/>
      <w:lvlJc w:val="right"/>
      <w:pPr>
        <w:ind w:left="11472" w:hanging="180"/>
      </w:pPr>
    </w:lvl>
    <w:lvl w:ilvl="6" w:tplc="0416000F" w:tentative="1">
      <w:start w:val="1"/>
      <w:numFmt w:val="decimal"/>
      <w:lvlText w:val="%7."/>
      <w:lvlJc w:val="left"/>
      <w:pPr>
        <w:ind w:left="12192" w:hanging="360"/>
      </w:pPr>
    </w:lvl>
    <w:lvl w:ilvl="7" w:tplc="04160019" w:tentative="1">
      <w:start w:val="1"/>
      <w:numFmt w:val="lowerLetter"/>
      <w:lvlText w:val="%8."/>
      <w:lvlJc w:val="left"/>
      <w:pPr>
        <w:ind w:left="12912" w:hanging="360"/>
      </w:pPr>
    </w:lvl>
    <w:lvl w:ilvl="8" w:tplc="0416001B" w:tentative="1">
      <w:start w:val="1"/>
      <w:numFmt w:val="lowerRoman"/>
      <w:lvlText w:val="%9."/>
      <w:lvlJc w:val="right"/>
      <w:pPr>
        <w:ind w:left="13632" w:hanging="180"/>
      </w:pPr>
    </w:lvl>
  </w:abstractNum>
  <w:abstractNum w:abstractNumId="13" w15:restartNumberingAfterBreak="0">
    <w:nsid w:val="53D974EE"/>
    <w:multiLevelType w:val="multilevel"/>
    <w:tmpl w:val="C178CBFE"/>
    <w:lvl w:ilvl="0">
      <w:start w:val="1"/>
      <w:numFmt w:val="decimal"/>
      <w:lvlText w:val="%1."/>
      <w:lvlJc w:val="left"/>
      <w:pPr>
        <w:ind w:left="720" w:hanging="360"/>
      </w:pPr>
      <w:rPr>
        <w:rFonts w:ascii="Calibri" w:hAnsi="Calibri" w:hint="default"/>
        <w:b/>
        <w:i/>
        <w:color w:val="auto"/>
        <w:sz w:val="22"/>
      </w:rPr>
    </w:lvl>
    <w:lvl w:ilvl="1">
      <w:start w:val="1"/>
      <w:numFmt w:val="decimal"/>
      <w:isLgl/>
      <w:lvlText w:val="%1.%2."/>
      <w:lvlJc w:val="left"/>
      <w:pPr>
        <w:ind w:left="720" w:hanging="360"/>
      </w:pPr>
      <w:rPr>
        <w:rFonts w:hint="default"/>
      </w:rPr>
    </w:lvl>
    <w:lvl w:ilvl="2">
      <w:start w:val="1"/>
      <w:numFmt w:val="decimal"/>
      <w:isLgl/>
      <w:lvlText w:val="%1.%2.%3."/>
      <w:lvlJc w:val="left"/>
      <w:pPr>
        <w:ind w:left="38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4A051A7"/>
    <w:multiLevelType w:val="hybridMultilevel"/>
    <w:tmpl w:val="6248D3B4"/>
    <w:lvl w:ilvl="0" w:tplc="2ADED74E">
      <w:numFmt w:val="bullet"/>
      <w:lvlText w:val="►"/>
      <w:lvlJc w:val="left"/>
      <w:pPr>
        <w:ind w:left="827" w:hanging="350"/>
      </w:pPr>
      <w:rPr>
        <w:rFonts w:ascii="Wingdings" w:eastAsia="Wingdings" w:hAnsi="Wingdings" w:cs="Wingdings" w:hint="default"/>
        <w:w w:val="144"/>
        <w:sz w:val="24"/>
        <w:szCs w:val="24"/>
      </w:rPr>
    </w:lvl>
    <w:lvl w:ilvl="1" w:tplc="629082B4">
      <w:numFmt w:val="bullet"/>
      <w:lvlText w:val="•"/>
      <w:lvlJc w:val="left"/>
      <w:pPr>
        <w:ind w:left="1740" w:hanging="350"/>
      </w:pPr>
      <w:rPr>
        <w:rFonts w:hint="default"/>
      </w:rPr>
    </w:lvl>
    <w:lvl w:ilvl="2" w:tplc="BE7C325A">
      <w:numFmt w:val="bullet"/>
      <w:lvlText w:val="•"/>
      <w:lvlJc w:val="left"/>
      <w:pPr>
        <w:ind w:left="2660" w:hanging="350"/>
      </w:pPr>
      <w:rPr>
        <w:rFonts w:hint="default"/>
      </w:rPr>
    </w:lvl>
    <w:lvl w:ilvl="3" w:tplc="EBFE13A2">
      <w:numFmt w:val="bullet"/>
      <w:lvlText w:val="•"/>
      <w:lvlJc w:val="left"/>
      <w:pPr>
        <w:ind w:left="3581" w:hanging="350"/>
      </w:pPr>
      <w:rPr>
        <w:rFonts w:hint="default"/>
      </w:rPr>
    </w:lvl>
    <w:lvl w:ilvl="4" w:tplc="996422A6">
      <w:numFmt w:val="bullet"/>
      <w:lvlText w:val="•"/>
      <w:lvlJc w:val="left"/>
      <w:pPr>
        <w:ind w:left="4501" w:hanging="350"/>
      </w:pPr>
      <w:rPr>
        <w:rFonts w:hint="default"/>
      </w:rPr>
    </w:lvl>
    <w:lvl w:ilvl="5" w:tplc="BD5611D0">
      <w:numFmt w:val="bullet"/>
      <w:lvlText w:val="•"/>
      <w:lvlJc w:val="left"/>
      <w:pPr>
        <w:ind w:left="5422" w:hanging="350"/>
      </w:pPr>
      <w:rPr>
        <w:rFonts w:hint="default"/>
      </w:rPr>
    </w:lvl>
    <w:lvl w:ilvl="6" w:tplc="D77A21A0">
      <w:numFmt w:val="bullet"/>
      <w:lvlText w:val="•"/>
      <w:lvlJc w:val="left"/>
      <w:pPr>
        <w:ind w:left="6342" w:hanging="350"/>
      </w:pPr>
      <w:rPr>
        <w:rFonts w:hint="default"/>
      </w:rPr>
    </w:lvl>
    <w:lvl w:ilvl="7" w:tplc="7BAABC86">
      <w:numFmt w:val="bullet"/>
      <w:lvlText w:val="•"/>
      <w:lvlJc w:val="left"/>
      <w:pPr>
        <w:ind w:left="7263" w:hanging="350"/>
      </w:pPr>
      <w:rPr>
        <w:rFonts w:hint="default"/>
      </w:rPr>
    </w:lvl>
    <w:lvl w:ilvl="8" w:tplc="E47AA19A">
      <w:numFmt w:val="bullet"/>
      <w:lvlText w:val="•"/>
      <w:lvlJc w:val="left"/>
      <w:pPr>
        <w:ind w:left="8183" w:hanging="350"/>
      </w:pPr>
      <w:rPr>
        <w:rFonts w:hint="default"/>
      </w:rPr>
    </w:lvl>
  </w:abstractNum>
  <w:abstractNum w:abstractNumId="15" w15:restartNumberingAfterBreak="0">
    <w:nsid w:val="557C36FE"/>
    <w:multiLevelType w:val="hybridMultilevel"/>
    <w:tmpl w:val="EA8CB996"/>
    <w:lvl w:ilvl="0" w:tplc="35148788">
      <w:numFmt w:val="bullet"/>
      <w:lvlText w:val="-"/>
      <w:lvlJc w:val="left"/>
      <w:pPr>
        <w:ind w:left="27" w:hanging="115"/>
      </w:pPr>
      <w:rPr>
        <w:rFonts w:ascii="Arial" w:eastAsia="Arial" w:hAnsi="Arial" w:cs="Arial" w:hint="default"/>
        <w:w w:val="99"/>
        <w:sz w:val="19"/>
        <w:szCs w:val="19"/>
      </w:rPr>
    </w:lvl>
    <w:lvl w:ilvl="1" w:tplc="FE96625C">
      <w:numFmt w:val="bullet"/>
      <w:lvlText w:val="•"/>
      <w:lvlJc w:val="left"/>
      <w:pPr>
        <w:ind w:left="950" w:hanging="115"/>
      </w:pPr>
      <w:rPr>
        <w:rFonts w:hint="default"/>
      </w:rPr>
    </w:lvl>
    <w:lvl w:ilvl="2" w:tplc="C826CE0E">
      <w:numFmt w:val="bullet"/>
      <w:lvlText w:val="•"/>
      <w:lvlJc w:val="left"/>
      <w:pPr>
        <w:ind w:left="1881" w:hanging="115"/>
      </w:pPr>
      <w:rPr>
        <w:rFonts w:hint="default"/>
      </w:rPr>
    </w:lvl>
    <w:lvl w:ilvl="3" w:tplc="6FF6A100">
      <w:numFmt w:val="bullet"/>
      <w:lvlText w:val="•"/>
      <w:lvlJc w:val="left"/>
      <w:pPr>
        <w:ind w:left="2812" w:hanging="115"/>
      </w:pPr>
      <w:rPr>
        <w:rFonts w:hint="default"/>
      </w:rPr>
    </w:lvl>
    <w:lvl w:ilvl="4" w:tplc="0344A646">
      <w:numFmt w:val="bullet"/>
      <w:lvlText w:val="•"/>
      <w:lvlJc w:val="left"/>
      <w:pPr>
        <w:ind w:left="3743" w:hanging="115"/>
      </w:pPr>
      <w:rPr>
        <w:rFonts w:hint="default"/>
      </w:rPr>
    </w:lvl>
    <w:lvl w:ilvl="5" w:tplc="628A9CE8">
      <w:numFmt w:val="bullet"/>
      <w:lvlText w:val="•"/>
      <w:lvlJc w:val="left"/>
      <w:pPr>
        <w:ind w:left="4673" w:hanging="115"/>
      </w:pPr>
      <w:rPr>
        <w:rFonts w:hint="default"/>
      </w:rPr>
    </w:lvl>
    <w:lvl w:ilvl="6" w:tplc="F5AED608">
      <w:numFmt w:val="bullet"/>
      <w:lvlText w:val="•"/>
      <w:lvlJc w:val="left"/>
      <w:pPr>
        <w:ind w:left="5604" w:hanging="115"/>
      </w:pPr>
      <w:rPr>
        <w:rFonts w:hint="default"/>
      </w:rPr>
    </w:lvl>
    <w:lvl w:ilvl="7" w:tplc="997CC6C4">
      <w:numFmt w:val="bullet"/>
      <w:lvlText w:val="•"/>
      <w:lvlJc w:val="left"/>
      <w:pPr>
        <w:ind w:left="6535" w:hanging="115"/>
      </w:pPr>
      <w:rPr>
        <w:rFonts w:hint="default"/>
      </w:rPr>
    </w:lvl>
    <w:lvl w:ilvl="8" w:tplc="C0505646">
      <w:numFmt w:val="bullet"/>
      <w:lvlText w:val="•"/>
      <w:lvlJc w:val="left"/>
      <w:pPr>
        <w:ind w:left="7466" w:hanging="115"/>
      </w:pPr>
      <w:rPr>
        <w:rFonts w:hint="default"/>
      </w:rPr>
    </w:lvl>
  </w:abstractNum>
  <w:abstractNum w:abstractNumId="16" w15:restartNumberingAfterBreak="0">
    <w:nsid w:val="566F2FD2"/>
    <w:multiLevelType w:val="hybridMultilevel"/>
    <w:tmpl w:val="A0FC669C"/>
    <w:lvl w:ilvl="0" w:tplc="E174D906">
      <w:numFmt w:val="bullet"/>
      <w:lvlText w:val="►"/>
      <w:lvlJc w:val="left"/>
      <w:pPr>
        <w:ind w:left="478" w:hanging="361"/>
      </w:pPr>
      <w:rPr>
        <w:rFonts w:ascii="Wingdings" w:eastAsia="Wingdings" w:hAnsi="Wingdings" w:cs="Wingdings" w:hint="default"/>
        <w:w w:val="149"/>
        <w:sz w:val="24"/>
        <w:szCs w:val="24"/>
      </w:rPr>
    </w:lvl>
    <w:lvl w:ilvl="1" w:tplc="750EFB20">
      <w:numFmt w:val="bullet"/>
      <w:lvlText w:val="•"/>
      <w:lvlJc w:val="left"/>
      <w:pPr>
        <w:ind w:left="1434" w:hanging="361"/>
      </w:pPr>
      <w:rPr>
        <w:rFonts w:hint="default"/>
      </w:rPr>
    </w:lvl>
    <w:lvl w:ilvl="2" w:tplc="B998A29A">
      <w:numFmt w:val="bullet"/>
      <w:lvlText w:val="•"/>
      <w:lvlJc w:val="left"/>
      <w:pPr>
        <w:ind w:left="2388" w:hanging="361"/>
      </w:pPr>
      <w:rPr>
        <w:rFonts w:hint="default"/>
      </w:rPr>
    </w:lvl>
    <w:lvl w:ilvl="3" w:tplc="70CE2EEA">
      <w:numFmt w:val="bullet"/>
      <w:lvlText w:val="•"/>
      <w:lvlJc w:val="left"/>
      <w:pPr>
        <w:ind w:left="3343" w:hanging="361"/>
      </w:pPr>
      <w:rPr>
        <w:rFonts w:hint="default"/>
      </w:rPr>
    </w:lvl>
    <w:lvl w:ilvl="4" w:tplc="1F9E7026">
      <w:numFmt w:val="bullet"/>
      <w:lvlText w:val="•"/>
      <w:lvlJc w:val="left"/>
      <w:pPr>
        <w:ind w:left="4297" w:hanging="361"/>
      </w:pPr>
      <w:rPr>
        <w:rFonts w:hint="default"/>
      </w:rPr>
    </w:lvl>
    <w:lvl w:ilvl="5" w:tplc="ED08077E">
      <w:numFmt w:val="bullet"/>
      <w:lvlText w:val="•"/>
      <w:lvlJc w:val="left"/>
      <w:pPr>
        <w:ind w:left="5252" w:hanging="361"/>
      </w:pPr>
      <w:rPr>
        <w:rFonts w:hint="default"/>
      </w:rPr>
    </w:lvl>
    <w:lvl w:ilvl="6" w:tplc="DF7AFF86">
      <w:numFmt w:val="bullet"/>
      <w:lvlText w:val="•"/>
      <w:lvlJc w:val="left"/>
      <w:pPr>
        <w:ind w:left="6206" w:hanging="361"/>
      </w:pPr>
      <w:rPr>
        <w:rFonts w:hint="default"/>
      </w:rPr>
    </w:lvl>
    <w:lvl w:ilvl="7" w:tplc="5F5A6718">
      <w:numFmt w:val="bullet"/>
      <w:lvlText w:val="•"/>
      <w:lvlJc w:val="left"/>
      <w:pPr>
        <w:ind w:left="7161" w:hanging="361"/>
      </w:pPr>
      <w:rPr>
        <w:rFonts w:hint="default"/>
      </w:rPr>
    </w:lvl>
    <w:lvl w:ilvl="8" w:tplc="704ED828">
      <w:numFmt w:val="bullet"/>
      <w:lvlText w:val="•"/>
      <w:lvlJc w:val="left"/>
      <w:pPr>
        <w:ind w:left="8115" w:hanging="361"/>
      </w:pPr>
      <w:rPr>
        <w:rFonts w:hint="default"/>
      </w:rPr>
    </w:lvl>
  </w:abstractNum>
  <w:abstractNum w:abstractNumId="17" w15:restartNumberingAfterBreak="0">
    <w:nsid w:val="5870096C"/>
    <w:multiLevelType w:val="hybridMultilevel"/>
    <w:tmpl w:val="55D2DA8C"/>
    <w:lvl w:ilvl="0" w:tplc="AA8E7D3C">
      <w:numFmt w:val="bullet"/>
      <w:lvlText w:val=""/>
      <w:lvlJc w:val="left"/>
      <w:pPr>
        <w:ind w:left="698" w:hanging="360"/>
      </w:pPr>
      <w:rPr>
        <w:rFonts w:ascii="Symbol" w:eastAsia="Symbol" w:hAnsi="Symbol" w:cs="Symbol" w:hint="default"/>
        <w:w w:val="100"/>
        <w:sz w:val="20"/>
        <w:szCs w:val="20"/>
      </w:rPr>
    </w:lvl>
    <w:lvl w:ilvl="1" w:tplc="F9863D72">
      <w:numFmt w:val="bullet"/>
      <w:lvlText w:val="•"/>
      <w:lvlJc w:val="left"/>
      <w:pPr>
        <w:ind w:left="1660" w:hanging="360"/>
      </w:pPr>
      <w:rPr>
        <w:rFonts w:hint="default"/>
      </w:rPr>
    </w:lvl>
    <w:lvl w:ilvl="2" w:tplc="9BACB2F6">
      <w:numFmt w:val="bullet"/>
      <w:lvlText w:val="•"/>
      <w:lvlJc w:val="left"/>
      <w:pPr>
        <w:ind w:left="2620" w:hanging="360"/>
      </w:pPr>
      <w:rPr>
        <w:rFonts w:hint="default"/>
      </w:rPr>
    </w:lvl>
    <w:lvl w:ilvl="3" w:tplc="24F2A444">
      <w:numFmt w:val="bullet"/>
      <w:lvlText w:val="•"/>
      <w:lvlJc w:val="left"/>
      <w:pPr>
        <w:ind w:left="3581" w:hanging="360"/>
      </w:pPr>
      <w:rPr>
        <w:rFonts w:hint="default"/>
      </w:rPr>
    </w:lvl>
    <w:lvl w:ilvl="4" w:tplc="38824030">
      <w:numFmt w:val="bullet"/>
      <w:lvlText w:val="•"/>
      <w:lvlJc w:val="left"/>
      <w:pPr>
        <w:ind w:left="4541" w:hanging="360"/>
      </w:pPr>
      <w:rPr>
        <w:rFonts w:hint="default"/>
      </w:rPr>
    </w:lvl>
    <w:lvl w:ilvl="5" w:tplc="DE9807D6">
      <w:numFmt w:val="bullet"/>
      <w:lvlText w:val="•"/>
      <w:lvlJc w:val="left"/>
      <w:pPr>
        <w:ind w:left="5502" w:hanging="360"/>
      </w:pPr>
      <w:rPr>
        <w:rFonts w:hint="default"/>
      </w:rPr>
    </w:lvl>
    <w:lvl w:ilvl="6" w:tplc="E6FE2B04">
      <w:numFmt w:val="bullet"/>
      <w:lvlText w:val="•"/>
      <w:lvlJc w:val="left"/>
      <w:pPr>
        <w:ind w:left="6462" w:hanging="360"/>
      </w:pPr>
      <w:rPr>
        <w:rFonts w:hint="default"/>
      </w:rPr>
    </w:lvl>
    <w:lvl w:ilvl="7" w:tplc="AD9A7238">
      <w:numFmt w:val="bullet"/>
      <w:lvlText w:val="•"/>
      <w:lvlJc w:val="left"/>
      <w:pPr>
        <w:ind w:left="7423" w:hanging="360"/>
      </w:pPr>
      <w:rPr>
        <w:rFonts w:hint="default"/>
      </w:rPr>
    </w:lvl>
    <w:lvl w:ilvl="8" w:tplc="54F6F2C2">
      <w:numFmt w:val="bullet"/>
      <w:lvlText w:val="•"/>
      <w:lvlJc w:val="left"/>
      <w:pPr>
        <w:ind w:left="8383" w:hanging="360"/>
      </w:pPr>
      <w:rPr>
        <w:rFonts w:hint="default"/>
      </w:rPr>
    </w:lvl>
  </w:abstractNum>
  <w:abstractNum w:abstractNumId="18" w15:restartNumberingAfterBreak="0">
    <w:nsid w:val="7BC2137D"/>
    <w:multiLevelType w:val="hybridMultilevel"/>
    <w:tmpl w:val="0AAA852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7"/>
  </w:num>
  <w:num w:numId="2">
    <w:abstractNumId w:val="9"/>
  </w:num>
  <w:num w:numId="3">
    <w:abstractNumId w:val="4"/>
  </w:num>
  <w:num w:numId="4">
    <w:abstractNumId w:val="14"/>
  </w:num>
  <w:num w:numId="5">
    <w:abstractNumId w:val="2"/>
  </w:num>
  <w:num w:numId="6">
    <w:abstractNumId w:val="16"/>
  </w:num>
  <w:num w:numId="7">
    <w:abstractNumId w:val="1"/>
  </w:num>
  <w:num w:numId="8">
    <w:abstractNumId w:val="15"/>
  </w:num>
  <w:num w:numId="9">
    <w:abstractNumId w:val="5"/>
  </w:num>
  <w:num w:numId="10">
    <w:abstractNumId w:val="8"/>
  </w:num>
  <w:num w:numId="11">
    <w:abstractNumId w:val="10"/>
  </w:num>
  <w:num w:numId="12">
    <w:abstractNumId w:val="0"/>
  </w:num>
  <w:num w:numId="13">
    <w:abstractNumId w:val="3"/>
  </w:num>
  <w:num w:numId="14">
    <w:abstractNumId w:val="7"/>
  </w:num>
  <w:num w:numId="15">
    <w:abstractNumId w:val="13"/>
  </w:num>
  <w:num w:numId="16">
    <w:abstractNumId w:val="18"/>
  </w:num>
  <w:num w:numId="17">
    <w:abstractNumId w:val="11"/>
  </w:num>
  <w:num w:numId="18">
    <w:abstractNumId w:val="12"/>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0FF3"/>
    <w:rsid w:val="000472F2"/>
    <w:rsid w:val="000766DF"/>
    <w:rsid w:val="00095BEF"/>
    <w:rsid w:val="000A4A1D"/>
    <w:rsid w:val="000C1AE0"/>
    <w:rsid w:val="000F3105"/>
    <w:rsid w:val="00134CFE"/>
    <w:rsid w:val="00196AC6"/>
    <w:rsid w:val="0021091E"/>
    <w:rsid w:val="00246E0D"/>
    <w:rsid w:val="002828C6"/>
    <w:rsid w:val="002B7D2A"/>
    <w:rsid w:val="002C3835"/>
    <w:rsid w:val="00310D4A"/>
    <w:rsid w:val="00345C84"/>
    <w:rsid w:val="00365133"/>
    <w:rsid w:val="0036621B"/>
    <w:rsid w:val="00376F37"/>
    <w:rsid w:val="00393C65"/>
    <w:rsid w:val="00396711"/>
    <w:rsid w:val="003B0F0A"/>
    <w:rsid w:val="003D1A20"/>
    <w:rsid w:val="003F72B6"/>
    <w:rsid w:val="00435374"/>
    <w:rsid w:val="00497349"/>
    <w:rsid w:val="004D47EE"/>
    <w:rsid w:val="004D7B3F"/>
    <w:rsid w:val="00501413"/>
    <w:rsid w:val="00505336"/>
    <w:rsid w:val="00506A77"/>
    <w:rsid w:val="00624CAB"/>
    <w:rsid w:val="00643CC5"/>
    <w:rsid w:val="00665EEB"/>
    <w:rsid w:val="006A2BAE"/>
    <w:rsid w:val="00703D05"/>
    <w:rsid w:val="00733D2C"/>
    <w:rsid w:val="00766F66"/>
    <w:rsid w:val="007673EF"/>
    <w:rsid w:val="007875C3"/>
    <w:rsid w:val="007936FB"/>
    <w:rsid w:val="007C6B2B"/>
    <w:rsid w:val="007F7CCC"/>
    <w:rsid w:val="008354BB"/>
    <w:rsid w:val="00845C8C"/>
    <w:rsid w:val="00873848"/>
    <w:rsid w:val="0088073C"/>
    <w:rsid w:val="00886B15"/>
    <w:rsid w:val="0093225B"/>
    <w:rsid w:val="00997B5E"/>
    <w:rsid w:val="009E3374"/>
    <w:rsid w:val="00A3323F"/>
    <w:rsid w:val="00A543C7"/>
    <w:rsid w:val="00A82E01"/>
    <w:rsid w:val="00AD01EA"/>
    <w:rsid w:val="00AF6E0A"/>
    <w:rsid w:val="00AF777C"/>
    <w:rsid w:val="00B64B58"/>
    <w:rsid w:val="00C32033"/>
    <w:rsid w:val="00C45864"/>
    <w:rsid w:val="00C549C8"/>
    <w:rsid w:val="00C778DD"/>
    <w:rsid w:val="00CD4996"/>
    <w:rsid w:val="00D20FF3"/>
    <w:rsid w:val="00D71B32"/>
    <w:rsid w:val="00D815F5"/>
    <w:rsid w:val="00D94430"/>
    <w:rsid w:val="00DE745B"/>
    <w:rsid w:val="00DF10EF"/>
    <w:rsid w:val="00E125C6"/>
    <w:rsid w:val="00E436A8"/>
    <w:rsid w:val="00E45F01"/>
    <w:rsid w:val="00E574A1"/>
    <w:rsid w:val="00E6019B"/>
    <w:rsid w:val="00E854B6"/>
    <w:rsid w:val="00E91065"/>
    <w:rsid w:val="00E937C7"/>
    <w:rsid w:val="00F3426E"/>
    <w:rsid w:val="00F37ACA"/>
    <w:rsid w:val="00F72415"/>
    <w:rsid w:val="00F77802"/>
    <w:rsid w:val="00FA75B1"/>
    <w:rsid w:val="00FD621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schemas-houaiss/acao" w:name="hm"/>
  <w:smartTagType w:namespaceuri="schemas-houaiss/mini" w:name="verbetes"/>
  <w:smartTagType w:namespaceuri="schemas-houaiss/acao" w:name="dm"/>
  <w:shapeDefaults>
    <o:shapedefaults v:ext="edit" spidmax="2050"/>
    <o:shapelayout v:ext="edit">
      <o:idmap v:ext="edit" data="2"/>
    </o:shapelayout>
  </w:shapeDefaults>
  <w:decimalSymbol w:val=","/>
  <w:listSeparator w:val=";"/>
  <w14:docId w14:val="75685A24"/>
  <w15:docId w15:val="{7D17D398-0818-44EA-8EB9-DA86733B3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pt-BR"/>
    </w:rPr>
  </w:style>
  <w:style w:type="paragraph" w:styleId="Ttulo1">
    <w:name w:val="heading 1"/>
    <w:basedOn w:val="Normal"/>
    <w:uiPriority w:val="9"/>
    <w:qFormat/>
    <w:pPr>
      <w:spacing w:before="252"/>
      <w:ind w:left="1513"/>
      <w:outlineLvl w:val="0"/>
    </w:pPr>
    <w:rPr>
      <w:rFonts w:ascii="Book Antiqua" w:eastAsia="Book Antiqua" w:hAnsi="Book Antiqua" w:cs="Book Antiqua"/>
      <w:b/>
      <w:bCs/>
      <w:sz w:val="32"/>
      <w:szCs w:val="32"/>
    </w:rPr>
  </w:style>
  <w:style w:type="paragraph" w:styleId="Ttulo2">
    <w:name w:val="heading 2"/>
    <w:basedOn w:val="Normal"/>
    <w:link w:val="Ttulo2Char"/>
    <w:uiPriority w:val="9"/>
    <w:unhideWhenUsed/>
    <w:qFormat/>
    <w:pPr>
      <w:spacing w:before="92"/>
      <w:ind w:left="538" w:hanging="421"/>
      <w:outlineLvl w:val="1"/>
    </w:pPr>
    <w:rPr>
      <w:b/>
      <w:bCs/>
      <w:sz w:val="26"/>
      <w:szCs w:val="26"/>
    </w:rPr>
  </w:style>
  <w:style w:type="paragraph" w:styleId="Ttulo3">
    <w:name w:val="heading 3"/>
    <w:basedOn w:val="Normal"/>
    <w:uiPriority w:val="9"/>
    <w:unhideWhenUsed/>
    <w:qFormat/>
    <w:pPr>
      <w:ind w:left="827" w:hanging="350"/>
      <w:outlineLvl w:val="2"/>
    </w:pPr>
    <w:rPr>
      <w:b/>
      <w:bCs/>
      <w:sz w:val="24"/>
      <w:szCs w:val="24"/>
    </w:rPr>
  </w:style>
  <w:style w:type="paragraph" w:styleId="Ttulo4">
    <w:name w:val="heading 4"/>
    <w:basedOn w:val="Normal"/>
    <w:next w:val="Normal"/>
    <w:link w:val="Ttulo4Char"/>
    <w:uiPriority w:val="9"/>
    <w:semiHidden/>
    <w:unhideWhenUsed/>
    <w:qFormat/>
    <w:rsid w:val="00F7241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umrio1">
    <w:name w:val="toc 1"/>
    <w:basedOn w:val="Normal"/>
    <w:uiPriority w:val="1"/>
    <w:qFormat/>
    <w:pPr>
      <w:spacing w:before="552"/>
      <w:ind w:left="338" w:hanging="202"/>
    </w:pPr>
    <w:rPr>
      <w:b/>
      <w:bCs/>
      <w:sz w:val="24"/>
      <w:szCs w:val="24"/>
    </w:rPr>
  </w:style>
  <w:style w:type="paragraph" w:styleId="Sumrio2">
    <w:name w:val="toc 2"/>
    <w:basedOn w:val="Normal"/>
    <w:uiPriority w:val="1"/>
    <w:qFormat/>
    <w:pPr>
      <w:spacing w:before="552"/>
      <w:ind w:left="740" w:hanging="201"/>
    </w:pPr>
    <w:rPr>
      <w:b/>
      <w:bCs/>
      <w:sz w:val="24"/>
      <w:szCs w:val="24"/>
    </w:rPr>
  </w:style>
  <w:style w:type="paragraph" w:styleId="Sumrio3">
    <w:name w:val="toc 3"/>
    <w:basedOn w:val="Normal"/>
    <w:uiPriority w:val="1"/>
    <w:qFormat/>
    <w:pPr>
      <w:spacing w:before="552"/>
      <w:ind w:left="950" w:hanging="387"/>
    </w:pPr>
    <w:rPr>
      <w:b/>
      <w:bCs/>
      <w:sz w:val="19"/>
      <w:szCs w:val="19"/>
    </w:rPr>
  </w:style>
  <w:style w:type="paragraph" w:styleId="Sumrio4">
    <w:name w:val="toc 4"/>
    <w:basedOn w:val="Normal"/>
    <w:uiPriority w:val="1"/>
    <w:qFormat/>
    <w:pPr>
      <w:spacing w:before="552"/>
      <w:ind w:left="950" w:hanging="387"/>
    </w:pPr>
    <w:rPr>
      <w:b/>
      <w:bCs/>
      <w:i/>
    </w:rPr>
  </w:style>
  <w:style w:type="paragraph" w:styleId="Corpodetexto">
    <w:name w:val="Body Text"/>
    <w:basedOn w:val="Normal"/>
    <w:link w:val="CorpodetextoChar"/>
    <w:uiPriority w:val="1"/>
    <w:qFormat/>
    <w:rPr>
      <w:sz w:val="24"/>
      <w:szCs w:val="24"/>
    </w:rPr>
  </w:style>
  <w:style w:type="paragraph" w:styleId="PargrafodaLista">
    <w:name w:val="List Paragraph"/>
    <w:basedOn w:val="Normal"/>
    <w:uiPriority w:val="34"/>
    <w:qFormat/>
    <w:pPr>
      <w:ind w:left="478" w:hanging="361"/>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7C6B2B"/>
    <w:pPr>
      <w:tabs>
        <w:tab w:val="center" w:pos="4252"/>
        <w:tab w:val="right" w:pos="8504"/>
      </w:tabs>
    </w:pPr>
  </w:style>
  <w:style w:type="character" w:customStyle="1" w:styleId="CabealhoChar">
    <w:name w:val="Cabeçalho Char"/>
    <w:basedOn w:val="Fontepargpadro"/>
    <w:link w:val="Cabealho"/>
    <w:uiPriority w:val="99"/>
    <w:rsid w:val="007C6B2B"/>
    <w:rPr>
      <w:rFonts w:ascii="Arial" w:eastAsia="Arial" w:hAnsi="Arial" w:cs="Arial"/>
    </w:rPr>
  </w:style>
  <w:style w:type="paragraph" w:styleId="Rodap">
    <w:name w:val="footer"/>
    <w:basedOn w:val="Normal"/>
    <w:link w:val="RodapChar"/>
    <w:uiPriority w:val="99"/>
    <w:unhideWhenUsed/>
    <w:rsid w:val="007C6B2B"/>
    <w:pPr>
      <w:tabs>
        <w:tab w:val="center" w:pos="4252"/>
        <w:tab w:val="right" w:pos="8504"/>
      </w:tabs>
    </w:pPr>
  </w:style>
  <w:style w:type="character" w:customStyle="1" w:styleId="RodapChar">
    <w:name w:val="Rodapé Char"/>
    <w:basedOn w:val="Fontepargpadro"/>
    <w:link w:val="Rodap"/>
    <w:uiPriority w:val="99"/>
    <w:rsid w:val="007C6B2B"/>
    <w:rPr>
      <w:rFonts w:ascii="Arial" w:eastAsia="Arial" w:hAnsi="Arial" w:cs="Arial"/>
    </w:rPr>
  </w:style>
  <w:style w:type="paragraph" w:styleId="NormalWeb">
    <w:name w:val="Normal (Web)"/>
    <w:basedOn w:val="Normal"/>
    <w:uiPriority w:val="99"/>
    <w:semiHidden/>
    <w:unhideWhenUsed/>
    <w:rsid w:val="00396711"/>
    <w:pPr>
      <w:widowControl/>
      <w:autoSpaceDE/>
      <w:autoSpaceDN/>
      <w:spacing w:before="100" w:beforeAutospacing="1" w:after="100" w:afterAutospacing="1"/>
    </w:pPr>
    <w:rPr>
      <w:rFonts w:ascii="Times New Roman" w:eastAsiaTheme="minorEastAsia" w:hAnsi="Times New Roman" w:cs="Times New Roman"/>
      <w:sz w:val="24"/>
      <w:szCs w:val="24"/>
      <w:lang w:eastAsia="pt-BR"/>
    </w:rPr>
  </w:style>
  <w:style w:type="paragraph" w:styleId="Legenda">
    <w:name w:val="caption"/>
    <w:basedOn w:val="Normal"/>
    <w:next w:val="Normal"/>
    <w:uiPriority w:val="35"/>
    <w:qFormat/>
    <w:rsid w:val="0036621B"/>
    <w:pPr>
      <w:widowControl/>
      <w:autoSpaceDE/>
      <w:autoSpaceDN/>
      <w:spacing w:before="120" w:after="120"/>
    </w:pPr>
    <w:rPr>
      <w:rFonts w:eastAsia="Times New Roman" w:cs="Times New Roman"/>
      <w:b/>
      <w:sz w:val="24"/>
      <w:szCs w:val="20"/>
      <w:lang w:eastAsia="pt-BR"/>
    </w:rPr>
  </w:style>
  <w:style w:type="character" w:customStyle="1" w:styleId="Ttulo4Char">
    <w:name w:val="Título 4 Char"/>
    <w:basedOn w:val="Fontepargpadro"/>
    <w:link w:val="Ttulo4"/>
    <w:uiPriority w:val="9"/>
    <w:semiHidden/>
    <w:rsid w:val="00F72415"/>
    <w:rPr>
      <w:rFonts w:asciiTheme="majorHAnsi" w:eastAsiaTheme="majorEastAsia" w:hAnsiTheme="majorHAnsi" w:cstheme="majorBidi"/>
      <w:i/>
      <w:iCs/>
      <w:color w:val="365F91" w:themeColor="accent1" w:themeShade="BF"/>
      <w:lang w:val="pt-BR"/>
    </w:rPr>
  </w:style>
  <w:style w:type="paragraph" w:styleId="Corpodetexto2">
    <w:name w:val="Body Text 2"/>
    <w:basedOn w:val="Normal"/>
    <w:link w:val="Corpodetexto2Char"/>
    <w:uiPriority w:val="99"/>
    <w:semiHidden/>
    <w:unhideWhenUsed/>
    <w:rsid w:val="00F72415"/>
    <w:pPr>
      <w:spacing w:after="120" w:line="480" w:lineRule="auto"/>
    </w:pPr>
  </w:style>
  <w:style w:type="character" w:customStyle="1" w:styleId="Corpodetexto2Char">
    <w:name w:val="Corpo de texto 2 Char"/>
    <w:basedOn w:val="Fontepargpadro"/>
    <w:link w:val="Corpodetexto2"/>
    <w:uiPriority w:val="99"/>
    <w:semiHidden/>
    <w:rsid w:val="00F72415"/>
    <w:rPr>
      <w:rFonts w:ascii="Arial" w:eastAsia="Arial" w:hAnsi="Arial" w:cs="Arial"/>
      <w:lang w:val="pt-BR"/>
    </w:rPr>
  </w:style>
  <w:style w:type="paragraph" w:customStyle="1" w:styleId="EstiloPrimeiralinha075cm">
    <w:name w:val="Estilo Primeira linha:  075 cm"/>
    <w:basedOn w:val="Normal"/>
    <w:link w:val="EstiloPrimeiralinha075cmChar"/>
    <w:uiPriority w:val="99"/>
    <w:qFormat/>
    <w:rsid w:val="00F72415"/>
    <w:pPr>
      <w:autoSpaceDE/>
      <w:autoSpaceDN/>
      <w:spacing w:line="360" w:lineRule="auto"/>
      <w:ind w:firstLine="425"/>
      <w:jc w:val="both"/>
    </w:pPr>
    <w:rPr>
      <w:rFonts w:ascii="Calibri" w:eastAsia="Times New Roman" w:hAnsi="Calibri" w:cs="Times New Roman"/>
      <w:sz w:val="24"/>
      <w:szCs w:val="20"/>
      <w:lang w:eastAsia="pt-BR"/>
    </w:rPr>
  </w:style>
  <w:style w:type="character" w:customStyle="1" w:styleId="EstiloPrimeiralinha075cmChar">
    <w:name w:val="Estilo Primeira linha:  075 cm Char"/>
    <w:basedOn w:val="Fontepargpadro"/>
    <w:link w:val="EstiloPrimeiralinha075cm"/>
    <w:uiPriority w:val="99"/>
    <w:rsid w:val="00F72415"/>
    <w:rPr>
      <w:rFonts w:ascii="Calibri" w:eastAsia="Times New Roman" w:hAnsi="Calibri" w:cs="Times New Roman"/>
      <w:sz w:val="24"/>
      <w:szCs w:val="20"/>
      <w:lang w:val="pt-BR" w:eastAsia="pt-BR"/>
    </w:rPr>
  </w:style>
  <w:style w:type="paragraph" w:styleId="Textodenotaderodap">
    <w:name w:val="footnote text"/>
    <w:basedOn w:val="Normal"/>
    <w:link w:val="TextodenotaderodapChar"/>
    <w:uiPriority w:val="99"/>
    <w:semiHidden/>
    <w:unhideWhenUsed/>
    <w:rsid w:val="0021091E"/>
    <w:pPr>
      <w:widowControl/>
      <w:autoSpaceDE/>
      <w:autoSpaceDN/>
      <w:jc w:val="both"/>
    </w:pPr>
    <w:rPr>
      <w:rFonts w:ascii="Calibri" w:eastAsiaTheme="minorHAnsi" w:hAnsi="Calibri" w:cstheme="minorBidi"/>
      <w:sz w:val="20"/>
      <w:szCs w:val="20"/>
    </w:rPr>
  </w:style>
  <w:style w:type="character" w:customStyle="1" w:styleId="TextodenotaderodapChar">
    <w:name w:val="Texto de nota de rodapé Char"/>
    <w:basedOn w:val="Fontepargpadro"/>
    <w:link w:val="Textodenotaderodap"/>
    <w:uiPriority w:val="99"/>
    <w:semiHidden/>
    <w:rsid w:val="0021091E"/>
    <w:rPr>
      <w:rFonts w:ascii="Calibri" w:hAnsi="Calibri"/>
      <w:sz w:val="20"/>
      <w:szCs w:val="20"/>
      <w:lang w:val="pt-BR"/>
    </w:rPr>
  </w:style>
  <w:style w:type="character" w:styleId="Refdenotaderodap">
    <w:name w:val="footnote reference"/>
    <w:basedOn w:val="Fontepargpadro"/>
    <w:uiPriority w:val="99"/>
    <w:semiHidden/>
    <w:unhideWhenUsed/>
    <w:rsid w:val="0021091E"/>
    <w:rPr>
      <w:vertAlign w:val="superscript"/>
    </w:rPr>
  </w:style>
  <w:style w:type="character" w:customStyle="1" w:styleId="Ttulo2Char">
    <w:name w:val="Título 2 Char"/>
    <w:basedOn w:val="Fontepargpadro"/>
    <w:link w:val="Ttulo2"/>
    <w:uiPriority w:val="9"/>
    <w:rsid w:val="00F3426E"/>
    <w:rPr>
      <w:rFonts w:ascii="Arial" w:eastAsia="Arial" w:hAnsi="Arial" w:cs="Arial"/>
      <w:b/>
      <w:bCs/>
      <w:sz w:val="26"/>
      <w:szCs w:val="26"/>
      <w:lang w:val="pt-BR"/>
    </w:rPr>
  </w:style>
  <w:style w:type="character" w:customStyle="1" w:styleId="CorpodetextoChar">
    <w:name w:val="Corpo de texto Char"/>
    <w:basedOn w:val="Fontepargpadro"/>
    <w:link w:val="Corpodetexto"/>
    <w:uiPriority w:val="1"/>
    <w:rsid w:val="00F3426E"/>
    <w:rPr>
      <w:rFonts w:ascii="Arial" w:eastAsia="Arial" w:hAnsi="Arial" w:cs="Arial"/>
      <w:sz w:val="24"/>
      <w:szCs w:val="24"/>
      <w:lang w:val="pt-BR"/>
    </w:rPr>
  </w:style>
  <w:style w:type="paragraph" w:styleId="Textodebalo">
    <w:name w:val="Balloon Text"/>
    <w:basedOn w:val="Normal"/>
    <w:link w:val="TextodebaloChar"/>
    <w:uiPriority w:val="99"/>
    <w:semiHidden/>
    <w:unhideWhenUsed/>
    <w:rsid w:val="00310D4A"/>
    <w:rPr>
      <w:rFonts w:ascii="Tahoma" w:hAnsi="Tahoma" w:cs="Tahoma"/>
      <w:sz w:val="16"/>
      <w:szCs w:val="16"/>
    </w:rPr>
  </w:style>
  <w:style w:type="character" w:customStyle="1" w:styleId="TextodebaloChar">
    <w:name w:val="Texto de balão Char"/>
    <w:basedOn w:val="Fontepargpadro"/>
    <w:link w:val="Textodebalo"/>
    <w:uiPriority w:val="99"/>
    <w:semiHidden/>
    <w:rsid w:val="00310D4A"/>
    <w:rPr>
      <w:rFonts w:ascii="Tahoma" w:eastAsia="Arial" w:hAnsi="Tahoma" w:cs="Tahoma"/>
      <w:sz w:val="16"/>
      <w:szCs w:val="16"/>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43553">
      <w:bodyDiv w:val="1"/>
      <w:marLeft w:val="0"/>
      <w:marRight w:val="0"/>
      <w:marTop w:val="0"/>
      <w:marBottom w:val="0"/>
      <w:divBdr>
        <w:top w:val="none" w:sz="0" w:space="0" w:color="auto"/>
        <w:left w:val="none" w:sz="0" w:space="0" w:color="auto"/>
        <w:bottom w:val="none" w:sz="0" w:space="0" w:color="auto"/>
        <w:right w:val="none" w:sz="0" w:space="0" w:color="auto"/>
      </w:divBdr>
    </w:div>
    <w:div w:id="260913360">
      <w:bodyDiv w:val="1"/>
      <w:marLeft w:val="0"/>
      <w:marRight w:val="0"/>
      <w:marTop w:val="0"/>
      <w:marBottom w:val="0"/>
      <w:divBdr>
        <w:top w:val="none" w:sz="0" w:space="0" w:color="auto"/>
        <w:left w:val="none" w:sz="0" w:space="0" w:color="auto"/>
        <w:bottom w:val="none" w:sz="0" w:space="0" w:color="auto"/>
        <w:right w:val="none" w:sz="0" w:space="0" w:color="auto"/>
      </w:divBdr>
    </w:div>
    <w:div w:id="1304502245">
      <w:bodyDiv w:val="1"/>
      <w:marLeft w:val="0"/>
      <w:marRight w:val="0"/>
      <w:marTop w:val="0"/>
      <w:marBottom w:val="0"/>
      <w:divBdr>
        <w:top w:val="none" w:sz="0" w:space="0" w:color="auto"/>
        <w:left w:val="none" w:sz="0" w:space="0" w:color="auto"/>
        <w:bottom w:val="none" w:sz="0" w:space="0" w:color="auto"/>
        <w:right w:val="none" w:sz="0" w:space="0" w:color="auto"/>
      </w:divBdr>
    </w:div>
    <w:div w:id="1734158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gi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10</Pages>
  <Words>1103</Words>
  <Characters>5960</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Microsoft Word - 01-0582-RT-GR-000-A Capa</vt:lpstr>
    </vt:vector>
  </TitlesOfParts>
  <Company/>
  <LinksUpToDate>false</LinksUpToDate>
  <CharactersWithSpaces>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- 01-0582-RT-GR-000-A Capa</dc:title>
  <dc:creator>night</dc:creator>
  <cp:lastModifiedBy>kalu3</cp:lastModifiedBy>
  <cp:revision>23</cp:revision>
  <cp:lastPrinted>2021-12-13T18:28:00Z</cp:lastPrinted>
  <dcterms:created xsi:type="dcterms:W3CDTF">2021-10-29T13:30:00Z</dcterms:created>
  <dcterms:modified xsi:type="dcterms:W3CDTF">2022-02-10T13:07:00Z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2012-11-27T00:00:00Z</vt:filetime>
  </property>
  <property fmtid="{D5CDD505-2E9C-101B-9397-08002B2CF9AE}" pid="3" name="Creator">
    <vt:lpwstr>PScript5.dll Version 5.2</vt:lpwstr>
  </property>
  <property fmtid="{D5CDD505-2E9C-101B-9397-08002B2CF9AE}" pid="4" name="LastSaved">
    <vt:filetime>2021-03-09T00:00:00Z</vt:filetime>
  </property>
</Properties>
</file>